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96594" w14:textId="77777777" w:rsidR="00765890" w:rsidRDefault="00765890" w:rsidP="00B7762B">
      <w:pPr>
        <w:jc w:val="center"/>
        <w:rPr>
          <w:rFonts w:ascii="Times New Roman" w:hAnsi="Times New Roman" w:cs="Times New Roman"/>
          <w:b/>
          <w:sz w:val="28"/>
          <w:szCs w:val="28"/>
        </w:rPr>
      </w:pPr>
      <w:bookmarkStart w:id="0" w:name="_GoBack"/>
      <w:bookmarkEnd w:id="0"/>
    </w:p>
    <w:p w14:paraId="0E796595" w14:textId="77777777" w:rsidR="00765890" w:rsidRPr="00D96DE0" w:rsidRDefault="00765890" w:rsidP="00765890">
      <w:pPr>
        <w:pStyle w:val="Title"/>
        <w:rPr>
          <w:rFonts w:ascii="Times New Roman" w:hAnsi="Times New Roman" w:cs="Times New Roman"/>
        </w:rPr>
      </w:pPr>
      <w:r w:rsidRPr="00D96DE0">
        <w:rPr>
          <w:rFonts w:ascii="Times New Roman" w:hAnsi="Times New Roman" w:cs="Times New Roman"/>
        </w:rPr>
        <w:t>STATEMENT OF WORK</w:t>
      </w:r>
    </w:p>
    <w:p w14:paraId="0E796596" w14:textId="77777777" w:rsidR="00765890" w:rsidRPr="003A2B75" w:rsidRDefault="00765890" w:rsidP="00765890">
      <w:pPr>
        <w:jc w:val="both"/>
        <w:rPr>
          <w:rFonts w:ascii="Times New Roman" w:hAnsi="Times New Roman" w:cs="Times New Roman"/>
          <w:b/>
          <w:bCs/>
        </w:rPr>
      </w:pPr>
    </w:p>
    <w:p w14:paraId="0E796597" w14:textId="77777777" w:rsidR="00765890" w:rsidRPr="003A2B75" w:rsidRDefault="00765890" w:rsidP="00765890">
      <w:pPr>
        <w:pStyle w:val="Subtitle"/>
        <w:rPr>
          <w:rFonts w:ascii="Times New Roman" w:hAnsi="Times New Roman" w:cs="Times New Roman"/>
        </w:rPr>
      </w:pPr>
      <w:r w:rsidRPr="00D96DE0">
        <w:rPr>
          <w:rFonts w:ascii="Times New Roman" w:hAnsi="Times New Roman" w:cs="Times New Roman"/>
        </w:rPr>
        <w:t>Software Development</w:t>
      </w:r>
    </w:p>
    <w:p w14:paraId="0E796598" w14:textId="77777777" w:rsidR="00765890" w:rsidRPr="003A2B75" w:rsidRDefault="00765890" w:rsidP="00765890">
      <w:pPr>
        <w:spacing w:before="240" w:after="120"/>
        <w:jc w:val="both"/>
        <w:rPr>
          <w:rFonts w:ascii="Times New Roman" w:hAnsi="Times New Roman" w:cs="Times New Roman"/>
        </w:rPr>
      </w:pPr>
      <w:r w:rsidRPr="003A2B75">
        <w:rPr>
          <w:rFonts w:ascii="Times New Roman" w:hAnsi="Times New Roman" w:cs="Times New Roman"/>
          <w:b/>
          <w:bCs/>
          <w:sz w:val="22"/>
          <w:szCs w:val="22"/>
        </w:rPr>
        <w:t>Warning:</w:t>
      </w:r>
      <w:r w:rsidRPr="003A2B75">
        <w:rPr>
          <w:rFonts w:ascii="Times New Roman" w:hAnsi="Times New Roman" w:cs="Times New Roman"/>
        </w:rPr>
        <w:t xml:space="preserve"> </w:t>
      </w:r>
    </w:p>
    <w:p w14:paraId="0E796599" w14:textId="77777777" w:rsidR="00765890" w:rsidRDefault="00765890" w:rsidP="00765890">
      <w:pPr>
        <w:jc w:val="both"/>
        <w:rPr>
          <w:rFonts w:ascii="Times New Roman" w:hAnsi="Times New Roman" w:cs="Times New Roman"/>
          <w:sz w:val="22"/>
          <w:szCs w:val="22"/>
        </w:rPr>
      </w:pPr>
      <w:r w:rsidRPr="003A2B75">
        <w:rPr>
          <w:rFonts w:ascii="Times New Roman" w:hAnsi="Times New Roman" w:cs="Times New Roman"/>
          <w:sz w:val="22"/>
          <w:szCs w:val="22"/>
        </w:rPr>
        <w:t>The Statement of Work (SOW) paragraphs, Contract Data Requirements List (CDRL) items, and Data Item Descriptions (DIDs) identified for your type of acquisition are recommendations only. You are expected to modify or add SOW paragraphs, CDRLs, or DIDs to address the specific requirements of your program.</w:t>
      </w:r>
    </w:p>
    <w:p w14:paraId="0E79659A" w14:textId="77777777" w:rsidR="00765890" w:rsidRDefault="00765890" w:rsidP="00B7762B">
      <w:pPr>
        <w:jc w:val="center"/>
        <w:rPr>
          <w:rFonts w:ascii="Times New Roman" w:hAnsi="Times New Roman" w:cs="Times New Roman"/>
          <w:b/>
          <w:sz w:val="28"/>
          <w:szCs w:val="28"/>
        </w:rPr>
      </w:pPr>
    </w:p>
    <w:p w14:paraId="0E79659B" w14:textId="77777777" w:rsidR="00765890" w:rsidRPr="00765890" w:rsidRDefault="00765890" w:rsidP="00765890">
      <w:pPr>
        <w:rPr>
          <w:rFonts w:ascii="Times New Roman" w:hAnsi="Times New Roman" w:cs="Times New Roman"/>
          <w:sz w:val="28"/>
          <w:szCs w:val="28"/>
        </w:rPr>
      </w:pPr>
    </w:p>
    <w:p w14:paraId="0E79659C" w14:textId="77777777" w:rsidR="00765890" w:rsidRPr="00765890" w:rsidRDefault="00765890" w:rsidP="00765890">
      <w:pPr>
        <w:rPr>
          <w:rFonts w:ascii="Times New Roman" w:hAnsi="Times New Roman" w:cs="Times New Roman"/>
          <w:sz w:val="28"/>
          <w:szCs w:val="28"/>
        </w:rPr>
      </w:pPr>
    </w:p>
    <w:p w14:paraId="0E79659D" w14:textId="77777777" w:rsidR="00765890" w:rsidRPr="00765890" w:rsidRDefault="00765890" w:rsidP="00765890">
      <w:pPr>
        <w:rPr>
          <w:rFonts w:ascii="Times New Roman" w:hAnsi="Times New Roman" w:cs="Times New Roman"/>
          <w:sz w:val="28"/>
          <w:szCs w:val="28"/>
        </w:rPr>
      </w:pPr>
    </w:p>
    <w:p w14:paraId="0E79659E" w14:textId="77777777" w:rsidR="00765890" w:rsidRPr="00765890" w:rsidRDefault="00765890" w:rsidP="00765890">
      <w:pPr>
        <w:rPr>
          <w:rFonts w:ascii="Times New Roman" w:hAnsi="Times New Roman" w:cs="Times New Roman"/>
          <w:sz w:val="28"/>
          <w:szCs w:val="28"/>
        </w:rPr>
      </w:pPr>
    </w:p>
    <w:p w14:paraId="0E79659F" w14:textId="77777777" w:rsidR="00765890" w:rsidRDefault="00765890" w:rsidP="00B7762B">
      <w:pPr>
        <w:jc w:val="center"/>
        <w:rPr>
          <w:rFonts w:ascii="Times New Roman" w:hAnsi="Times New Roman" w:cs="Times New Roman"/>
          <w:sz w:val="28"/>
          <w:szCs w:val="28"/>
        </w:rPr>
      </w:pPr>
    </w:p>
    <w:p w14:paraId="0E7965A0" w14:textId="77777777" w:rsidR="00765890" w:rsidRDefault="00765890" w:rsidP="00765890">
      <w:pPr>
        <w:jc w:val="right"/>
        <w:rPr>
          <w:rFonts w:ascii="Times New Roman" w:hAnsi="Times New Roman" w:cs="Times New Roman"/>
          <w:sz w:val="28"/>
          <w:szCs w:val="28"/>
        </w:rPr>
      </w:pPr>
    </w:p>
    <w:p w14:paraId="0E7965A1" w14:textId="77777777" w:rsidR="0001693B" w:rsidRPr="0001693B" w:rsidRDefault="00765890" w:rsidP="00B7762B">
      <w:pPr>
        <w:jc w:val="center"/>
        <w:rPr>
          <w:rFonts w:ascii="Times New Roman" w:hAnsi="Times New Roman" w:cs="Times New Roman"/>
          <w:b/>
          <w:sz w:val="28"/>
          <w:szCs w:val="28"/>
        </w:rPr>
      </w:pPr>
      <w:r w:rsidRPr="00765890">
        <w:rPr>
          <w:rFonts w:ascii="Times New Roman" w:hAnsi="Times New Roman" w:cs="Times New Roman"/>
          <w:sz w:val="28"/>
          <w:szCs w:val="28"/>
        </w:rPr>
        <w:br w:type="page"/>
      </w:r>
      <w:r w:rsidR="0001693B" w:rsidRPr="0001693B">
        <w:rPr>
          <w:rFonts w:ascii="Times New Roman" w:hAnsi="Times New Roman" w:cs="Times New Roman"/>
          <w:b/>
          <w:sz w:val="28"/>
          <w:szCs w:val="28"/>
        </w:rPr>
        <w:lastRenderedPageBreak/>
        <w:t>Table of Contents</w:t>
      </w:r>
    </w:p>
    <w:p w14:paraId="0E7965A2" w14:textId="77777777" w:rsidR="00765890" w:rsidRDefault="0001693B">
      <w:pPr>
        <w:pStyle w:val="TOC1"/>
        <w:tabs>
          <w:tab w:val="left" w:pos="480"/>
        </w:tabs>
        <w:rPr>
          <w:rFonts w:asciiTheme="minorHAnsi" w:eastAsiaTheme="minorEastAsia" w:hAnsiTheme="minorHAnsi" w:cs="Times New Roman"/>
          <w:b w:val="0"/>
          <w:bCs w:val="0"/>
          <w:caps w:val="0"/>
          <w:noProof/>
          <w:szCs w:val="22"/>
        </w:rPr>
      </w:pPr>
      <w:r>
        <w:fldChar w:fldCharType="begin"/>
      </w:r>
      <w:r>
        <w:instrText xml:space="preserve"> TOC \o "1-7" \h \z \u </w:instrText>
      </w:r>
      <w:r>
        <w:fldChar w:fldCharType="separate"/>
      </w:r>
      <w:hyperlink w:anchor="_Toc393455420" w:history="1">
        <w:r w:rsidR="00765890" w:rsidRPr="00AA279B">
          <w:rPr>
            <w:rStyle w:val="Hyperlink"/>
            <w:noProof/>
          </w:rPr>
          <w:t>1</w:t>
        </w:r>
        <w:r w:rsidR="00765890">
          <w:rPr>
            <w:rFonts w:asciiTheme="minorHAnsi" w:eastAsiaTheme="minorEastAsia" w:hAnsiTheme="minorHAnsi" w:cs="Times New Roman"/>
            <w:b w:val="0"/>
            <w:bCs w:val="0"/>
            <w:caps w:val="0"/>
            <w:noProof/>
            <w:szCs w:val="22"/>
          </w:rPr>
          <w:tab/>
        </w:r>
        <w:r w:rsidR="00765890" w:rsidRPr="00AA279B">
          <w:rPr>
            <w:rStyle w:val="Hyperlink"/>
            <w:noProof/>
          </w:rPr>
          <w:t>Scope</w:t>
        </w:r>
        <w:r w:rsidR="00765890">
          <w:rPr>
            <w:noProof/>
            <w:webHidden/>
          </w:rPr>
          <w:tab/>
        </w:r>
        <w:r w:rsidR="00765890">
          <w:rPr>
            <w:noProof/>
            <w:webHidden/>
          </w:rPr>
          <w:fldChar w:fldCharType="begin"/>
        </w:r>
        <w:r w:rsidR="00765890">
          <w:rPr>
            <w:noProof/>
            <w:webHidden/>
          </w:rPr>
          <w:instrText xml:space="preserve"> PAGEREF _Toc393455420 \h </w:instrText>
        </w:r>
        <w:r w:rsidR="00765890">
          <w:rPr>
            <w:noProof/>
            <w:webHidden/>
          </w:rPr>
        </w:r>
        <w:r w:rsidR="00765890">
          <w:rPr>
            <w:noProof/>
            <w:webHidden/>
          </w:rPr>
          <w:fldChar w:fldCharType="separate"/>
        </w:r>
        <w:r w:rsidR="00765890">
          <w:rPr>
            <w:noProof/>
            <w:webHidden/>
          </w:rPr>
          <w:t>1</w:t>
        </w:r>
        <w:r w:rsidR="00765890">
          <w:rPr>
            <w:noProof/>
            <w:webHidden/>
          </w:rPr>
          <w:fldChar w:fldCharType="end"/>
        </w:r>
      </w:hyperlink>
    </w:p>
    <w:p w14:paraId="0E7965A3" w14:textId="77777777" w:rsidR="00765890" w:rsidRDefault="00793BAC">
      <w:pPr>
        <w:pStyle w:val="TOC2"/>
        <w:tabs>
          <w:tab w:val="left" w:pos="720"/>
        </w:tabs>
        <w:rPr>
          <w:rFonts w:asciiTheme="minorHAnsi" w:eastAsiaTheme="minorEastAsia" w:hAnsiTheme="minorHAnsi" w:cs="Times New Roman"/>
          <w:smallCaps w:val="0"/>
          <w:noProof/>
          <w:szCs w:val="22"/>
        </w:rPr>
      </w:pPr>
      <w:hyperlink w:anchor="_Toc393455421" w:history="1">
        <w:r w:rsidR="00765890" w:rsidRPr="00AA279B">
          <w:rPr>
            <w:rStyle w:val="Hyperlink"/>
            <w:noProof/>
          </w:rPr>
          <w:t>1.1</w:t>
        </w:r>
        <w:r w:rsidR="00765890">
          <w:rPr>
            <w:rFonts w:asciiTheme="minorHAnsi" w:eastAsiaTheme="minorEastAsia" w:hAnsiTheme="minorHAnsi" w:cs="Times New Roman"/>
            <w:smallCaps w:val="0"/>
            <w:noProof/>
            <w:szCs w:val="22"/>
          </w:rPr>
          <w:tab/>
        </w:r>
        <w:r w:rsidR="00765890" w:rsidRPr="00AA279B">
          <w:rPr>
            <w:rStyle w:val="Hyperlink"/>
            <w:noProof/>
          </w:rPr>
          <w:t>Locations</w:t>
        </w:r>
        <w:r w:rsidR="00765890">
          <w:rPr>
            <w:noProof/>
            <w:webHidden/>
          </w:rPr>
          <w:tab/>
        </w:r>
        <w:r w:rsidR="00765890">
          <w:rPr>
            <w:noProof/>
            <w:webHidden/>
          </w:rPr>
          <w:fldChar w:fldCharType="begin"/>
        </w:r>
        <w:r w:rsidR="00765890">
          <w:rPr>
            <w:noProof/>
            <w:webHidden/>
          </w:rPr>
          <w:instrText xml:space="preserve"> PAGEREF _Toc393455421 \h </w:instrText>
        </w:r>
        <w:r w:rsidR="00765890">
          <w:rPr>
            <w:noProof/>
            <w:webHidden/>
          </w:rPr>
        </w:r>
        <w:r w:rsidR="00765890">
          <w:rPr>
            <w:noProof/>
            <w:webHidden/>
          </w:rPr>
          <w:fldChar w:fldCharType="separate"/>
        </w:r>
        <w:r w:rsidR="00765890">
          <w:rPr>
            <w:noProof/>
            <w:webHidden/>
          </w:rPr>
          <w:t>1</w:t>
        </w:r>
        <w:r w:rsidR="00765890">
          <w:rPr>
            <w:noProof/>
            <w:webHidden/>
          </w:rPr>
          <w:fldChar w:fldCharType="end"/>
        </w:r>
      </w:hyperlink>
    </w:p>
    <w:p w14:paraId="0E7965A4" w14:textId="77777777" w:rsidR="00765890" w:rsidRDefault="00793BAC">
      <w:pPr>
        <w:pStyle w:val="TOC1"/>
        <w:tabs>
          <w:tab w:val="left" w:pos="480"/>
        </w:tabs>
        <w:rPr>
          <w:rFonts w:asciiTheme="minorHAnsi" w:eastAsiaTheme="minorEastAsia" w:hAnsiTheme="minorHAnsi" w:cs="Times New Roman"/>
          <w:b w:val="0"/>
          <w:bCs w:val="0"/>
          <w:caps w:val="0"/>
          <w:noProof/>
          <w:szCs w:val="22"/>
        </w:rPr>
      </w:pPr>
      <w:hyperlink w:anchor="_Toc393455422" w:history="1">
        <w:r w:rsidR="00765890" w:rsidRPr="00AA279B">
          <w:rPr>
            <w:rStyle w:val="Hyperlink"/>
            <w:noProof/>
          </w:rPr>
          <w:t>2</w:t>
        </w:r>
        <w:r w:rsidR="00765890">
          <w:rPr>
            <w:rFonts w:asciiTheme="minorHAnsi" w:eastAsiaTheme="minorEastAsia" w:hAnsiTheme="minorHAnsi" w:cs="Times New Roman"/>
            <w:b w:val="0"/>
            <w:bCs w:val="0"/>
            <w:caps w:val="0"/>
            <w:noProof/>
            <w:szCs w:val="22"/>
          </w:rPr>
          <w:tab/>
        </w:r>
        <w:r w:rsidR="00765890" w:rsidRPr="00AA279B">
          <w:rPr>
            <w:rStyle w:val="Hyperlink"/>
            <w:noProof/>
          </w:rPr>
          <w:t>Applicable Documents</w:t>
        </w:r>
        <w:r w:rsidR="00765890">
          <w:rPr>
            <w:noProof/>
            <w:webHidden/>
          </w:rPr>
          <w:tab/>
        </w:r>
        <w:r w:rsidR="00765890">
          <w:rPr>
            <w:noProof/>
            <w:webHidden/>
          </w:rPr>
          <w:fldChar w:fldCharType="begin"/>
        </w:r>
        <w:r w:rsidR="00765890">
          <w:rPr>
            <w:noProof/>
            <w:webHidden/>
          </w:rPr>
          <w:instrText xml:space="preserve"> PAGEREF _Toc393455422 \h </w:instrText>
        </w:r>
        <w:r w:rsidR="00765890">
          <w:rPr>
            <w:noProof/>
            <w:webHidden/>
          </w:rPr>
        </w:r>
        <w:r w:rsidR="00765890">
          <w:rPr>
            <w:noProof/>
            <w:webHidden/>
          </w:rPr>
          <w:fldChar w:fldCharType="separate"/>
        </w:r>
        <w:r w:rsidR="00765890">
          <w:rPr>
            <w:noProof/>
            <w:webHidden/>
          </w:rPr>
          <w:t>1</w:t>
        </w:r>
        <w:r w:rsidR="00765890">
          <w:rPr>
            <w:noProof/>
            <w:webHidden/>
          </w:rPr>
          <w:fldChar w:fldCharType="end"/>
        </w:r>
      </w:hyperlink>
    </w:p>
    <w:p w14:paraId="0E7965A5" w14:textId="77777777" w:rsidR="00765890" w:rsidRDefault="00793BAC">
      <w:pPr>
        <w:pStyle w:val="TOC1"/>
        <w:tabs>
          <w:tab w:val="left" w:pos="480"/>
        </w:tabs>
        <w:rPr>
          <w:rFonts w:asciiTheme="minorHAnsi" w:eastAsiaTheme="minorEastAsia" w:hAnsiTheme="minorHAnsi" w:cs="Times New Roman"/>
          <w:b w:val="0"/>
          <w:bCs w:val="0"/>
          <w:caps w:val="0"/>
          <w:noProof/>
          <w:szCs w:val="22"/>
        </w:rPr>
      </w:pPr>
      <w:hyperlink w:anchor="_Toc393455423" w:history="1">
        <w:r w:rsidR="00765890" w:rsidRPr="00AA279B">
          <w:rPr>
            <w:rStyle w:val="Hyperlink"/>
            <w:noProof/>
          </w:rPr>
          <w:t>3</w:t>
        </w:r>
        <w:r w:rsidR="00765890">
          <w:rPr>
            <w:rFonts w:asciiTheme="minorHAnsi" w:eastAsiaTheme="minorEastAsia" w:hAnsiTheme="minorHAnsi" w:cs="Times New Roman"/>
            <w:b w:val="0"/>
            <w:bCs w:val="0"/>
            <w:caps w:val="0"/>
            <w:noProof/>
            <w:szCs w:val="22"/>
          </w:rPr>
          <w:tab/>
        </w:r>
        <w:r w:rsidR="00765890" w:rsidRPr="00AA279B">
          <w:rPr>
            <w:rStyle w:val="Hyperlink"/>
            <w:noProof/>
          </w:rPr>
          <w:t>Technical Requirements</w:t>
        </w:r>
        <w:r w:rsidR="00765890">
          <w:rPr>
            <w:noProof/>
            <w:webHidden/>
          </w:rPr>
          <w:tab/>
        </w:r>
        <w:r w:rsidR="00765890">
          <w:rPr>
            <w:noProof/>
            <w:webHidden/>
          </w:rPr>
          <w:fldChar w:fldCharType="begin"/>
        </w:r>
        <w:r w:rsidR="00765890">
          <w:rPr>
            <w:noProof/>
            <w:webHidden/>
          </w:rPr>
          <w:instrText xml:space="preserve"> PAGEREF _Toc393455423 \h </w:instrText>
        </w:r>
        <w:r w:rsidR="00765890">
          <w:rPr>
            <w:noProof/>
            <w:webHidden/>
          </w:rPr>
        </w:r>
        <w:r w:rsidR="00765890">
          <w:rPr>
            <w:noProof/>
            <w:webHidden/>
          </w:rPr>
          <w:fldChar w:fldCharType="separate"/>
        </w:r>
        <w:r w:rsidR="00765890">
          <w:rPr>
            <w:noProof/>
            <w:webHidden/>
          </w:rPr>
          <w:t>1</w:t>
        </w:r>
        <w:r w:rsidR="00765890">
          <w:rPr>
            <w:noProof/>
            <w:webHidden/>
          </w:rPr>
          <w:fldChar w:fldCharType="end"/>
        </w:r>
      </w:hyperlink>
    </w:p>
    <w:p w14:paraId="0E7965A6" w14:textId="77777777" w:rsidR="00765890" w:rsidRDefault="00793BAC">
      <w:pPr>
        <w:pStyle w:val="TOC2"/>
        <w:tabs>
          <w:tab w:val="left" w:pos="720"/>
        </w:tabs>
        <w:rPr>
          <w:rFonts w:asciiTheme="minorHAnsi" w:eastAsiaTheme="minorEastAsia" w:hAnsiTheme="minorHAnsi" w:cs="Times New Roman"/>
          <w:smallCaps w:val="0"/>
          <w:noProof/>
          <w:szCs w:val="22"/>
        </w:rPr>
      </w:pPr>
      <w:hyperlink w:anchor="_Toc393455424" w:history="1">
        <w:r w:rsidR="00765890" w:rsidRPr="00AA279B">
          <w:rPr>
            <w:rStyle w:val="Hyperlink"/>
            <w:noProof/>
          </w:rPr>
          <w:t>3.1</w:t>
        </w:r>
        <w:r w:rsidR="00765890">
          <w:rPr>
            <w:rFonts w:asciiTheme="minorHAnsi" w:eastAsiaTheme="minorEastAsia" w:hAnsiTheme="minorHAnsi" w:cs="Times New Roman"/>
            <w:smallCaps w:val="0"/>
            <w:noProof/>
            <w:szCs w:val="22"/>
          </w:rPr>
          <w:tab/>
        </w:r>
        <w:r w:rsidR="00765890" w:rsidRPr="00AA279B">
          <w:rPr>
            <w:rStyle w:val="Hyperlink"/>
            <w:noProof/>
          </w:rPr>
          <w:t>Software Development</w:t>
        </w:r>
        <w:r w:rsidR="00765890">
          <w:rPr>
            <w:noProof/>
            <w:webHidden/>
          </w:rPr>
          <w:tab/>
        </w:r>
        <w:r w:rsidR="00765890">
          <w:rPr>
            <w:noProof/>
            <w:webHidden/>
          </w:rPr>
          <w:fldChar w:fldCharType="begin"/>
        </w:r>
        <w:r w:rsidR="00765890">
          <w:rPr>
            <w:noProof/>
            <w:webHidden/>
          </w:rPr>
          <w:instrText xml:space="preserve"> PAGEREF _Toc393455424 \h </w:instrText>
        </w:r>
        <w:r w:rsidR="00765890">
          <w:rPr>
            <w:noProof/>
            <w:webHidden/>
          </w:rPr>
        </w:r>
        <w:r w:rsidR="00765890">
          <w:rPr>
            <w:noProof/>
            <w:webHidden/>
          </w:rPr>
          <w:fldChar w:fldCharType="separate"/>
        </w:r>
        <w:r w:rsidR="00765890">
          <w:rPr>
            <w:noProof/>
            <w:webHidden/>
          </w:rPr>
          <w:t>2</w:t>
        </w:r>
        <w:r w:rsidR="00765890">
          <w:rPr>
            <w:noProof/>
            <w:webHidden/>
          </w:rPr>
          <w:fldChar w:fldCharType="end"/>
        </w:r>
      </w:hyperlink>
    </w:p>
    <w:p w14:paraId="0E7965A7" w14:textId="77777777" w:rsidR="00765890" w:rsidRDefault="00793BAC">
      <w:pPr>
        <w:pStyle w:val="TOC3"/>
        <w:tabs>
          <w:tab w:val="left" w:pos="960"/>
        </w:tabs>
        <w:rPr>
          <w:rFonts w:asciiTheme="minorHAnsi" w:eastAsiaTheme="minorEastAsia" w:hAnsiTheme="minorHAnsi" w:cs="Times New Roman"/>
          <w:i w:val="0"/>
          <w:iCs w:val="0"/>
          <w:noProof/>
          <w:szCs w:val="22"/>
        </w:rPr>
      </w:pPr>
      <w:hyperlink w:anchor="_Toc393455425" w:history="1">
        <w:r w:rsidR="00765890" w:rsidRPr="00AA279B">
          <w:rPr>
            <w:rStyle w:val="Hyperlink"/>
            <w:noProof/>
          </w:rPr>
          <w:t>3.1.1</w:t>
        </w:r>
        <w:r w:rsidR="00765890">
          <w:rPr>
            <w:rFonts w:asciiTheme="minorHAnsi" w:eastAsiaTheme="minorEastAsia" w:hAnsiTheme="minorHAnsi" w:cs="Times New Roman"/>
            <w:i w:val="0"/>
            <w:iCs w:val="0"/>
            <w:noProof/>
            <w:szCs w:val="22"/>
          </w:rPr>
          <w:tab/>
        </w:r>
        <w:r w:rsidR="00765890" w:rsidRPr="00AA279B">
          <w:rPr>
            <w:rStyle w:val="Hyperlink"/>
            <w:noProof/>
          </w:rPr>
          <w:t>Project Planning</w:t>
        </w:r>
        <w:r w:rsidR="00765890">
          <w:rPr>
            <w:noProof/>
            <w:webHidden/>
          </w:rPr>
          <w:tab/>
        </w:r>
        <w:r w:rsidR="00765890">
          <w:rPr>
            <w:noProof/>
            <w:webHidden/>
          </w:rPr>
          <w:fldChar w:fldCharType="begin"/>
        </w:r>
        <w:r w:rsidR="00765890">
          <w:rPr>
            <w:noProof/>
            <w:webHidden/>
          </w:rPr>
          <w:instrText xml:space="preserve"> PAGEREF _Toc393455425 \h </w:instrText>
        </w:r>
        <w:r w:rsidR="00765890">
          <w:rPr>
            <w:noProof/>
            <w:webHidden/>
          </w:rPr>
        </w:r>
        <w:r w:rsidR="00765890">
          <w:rPr>
            <w:noProof/>
            <w:webHidden/>
          </w:rPr>
          <w:fldChar w:fldCharType="separate"/>
        </w:r>
        <w:r w:rsidR="00765890">
          <w:rPr>
            <w:noProof/>
            <w:webHidden/>
          </w:rPr>
          <w:t>2</w:t>
        </w:r>
        <w:r w:rsidR="00765890">
          <w:rPr>
            <w:noProof/>
            <w:webHidden/>
          </w:rPr>
          <w:fldChar w:fldCharType="end"/>
        </w:r>
      </w:hyperlink>
    </w:p>
    <w:p w14:paraId="0E7965A8" w14:textId="77777777" w:rsidR="00765890" w:rsidRDefault="00793BAC">
      <w:pPr>
        <w:pStyle w:val="TOC4"/>
        <w:tabs>
          <w:tab w:val="left" w:pos="1440"/>
        </w:tabs>
        <w:rPr>
          <w:rFonts w:asciiTheme="minorHAnsi" w:eastAsiaTheme="minorEastAsia" w:hAnsiTheme="minorHAnsi" w:cs="Times New Roman"/>
          <w:noProof/>
          <w:szCs w:val="22"/>
        </w:rPr>
      </w:pPr>
      <w:hyperlink w:anchor="_Toc393455426" w:history="1">
        <w:r w:rsidR="00765890" w:rsidRPr="00AA279B">
          <w:rPr>
            <w:rStyle w:val="Hyperlink"/>
            <w:noProof/>
          </w:rPr>
          <w:t>3.1.1.1</w:t>
        </w:r>
        <w:r w:rsidR="00765890">
          <w:rPr>
            <w:rFonts w:asciiTheme="minorHAnsi" w:eastAsiaTheme="minorEastAsia" w:hAnsiTheme="minorHAnsi" w:cs="Times New Roman"/>
            <w:noProof/>
            <w:szCs w:val="22"/>
          </w:rPr>
          <w:tab/>
        </w:r>
        <w:r w:rsidR="00765890" w:rsidRPr="00AA279B">
          <w:rPr>
            <w:rStyle w:val="Hyperlink"/>
            <w:noProof/>
          </w:rPr>
          <w:t>Software Development Plan (SDP)</w:t>
        </w:r>
        <w:r w:rsidR="00765890">
          <w:rPr>
            <w:noProof/>
            <w:webHidden/>
          </w:rPr>
          <w:tab/>
        </w:r>
        <w:r w:rsidR="00765890">
          <w:rPr>
            <w:noProof/>
            <w:webHidden/>
          </w:rPr>
          <w:fldChar w:fldCharType="begin"/>
        </w:r>
        <w:r w:rsidR="00765890">
          <w:rPr>
            <w:noProof/>
            <w:webHidden/>
          </w:rPr>
          <w:instrText xml:space="preserve"> PAGEREF _Toc393455426 \h </w:instrText>
        </w:r>
        <w:r w:rsidR="00765890">
          <w:rPr>
            <w:noProof/>
            <w:webHidden/>
          </w:rPr>
        </w:r>
        <w:r w:rsidR="00765890">
          <w:rPr>
            <w:noProof/>
            <w:webHidden/>
          </w:rPr>
          <w:fldChar w:fldCharType="separate"/>
        </w:r>
        <w:r w:rsidR="00765890">
          <w:rPr>
            <w:noProof/>
            <w:webHidden/>
          </w:rPr>
          <w:t>2</w:t>
        </w:r>
        <w:r w:rsidR="00765890">
          <w:rPr>
            <w:noProof/>
            <w:webHidden/>
          </w:rPr>
          <w:fldChar w:fldCharType="end"/>
        </w:r>
      </w:hyperlink>
    </w:p>
    <w:p w14:paraId="0E7965A9" w14:textId="77777777" w:rsidR="00765890" w:rsidRDefault="00793BAC">
      <w:pPr>
        <w:pStyle w:val="TOC4"/>
        <w:tabs>
          <w:tab w:val="left" w:pos="1440"/>
        </w:tabs>
        <w:rPr>
          <w:rFonts w:asciiTheme="minorHAnsi" w:eastAsiaTheme="minorEastAsia" w:hAnsiTheme="minorHAnsi" w:cs="Times New Roman"/>
          <w:noProof/>
          <w:szCs w:val="22"/>
        </w:rPr>
      </w:pPr>
      <w:hyperlink w:anchor="_Toc393455427" w:history="1">
        <w:r w:rsidR="00765890" w:rsidRPr="00AA279B">
          <w:rPr>
            <w:rStyle w:val="Hyperlink"/>
            <w:noProof/>
          </w:rPr>
          <w:t>3.1.1.2</w:t>
        </w:r>
        <w:r w:rsidR="00765890">
          <w:rPr>
            <w:rFonts w:asciiTheme="minorHAnsi" w:eastAsiaTheme="minorEastAsia" w:hAnsiTheme="minorHAnsi" w:cs="Times New Roman"/>
            <w:noProof/>
            <w:szCs w:val="22"/>
          </w:rPr>
          <w:tab/>
        </w:r>
        <w:r w:rsidR="00765890" w:rsidRPr="00AA279B">
          <w:rPr>
            <w:rStyle w:val="Hyperlink"/>
            <w:noProof/>
          </w:rPr>
          <w:t>Size, Cost, Schedule, and Critical Computer Resource Estimations</w:t>
        </w:r>
        <w:r w:rsidR="00765890">
          <w:rPr>
            <w:noProof/>
            <w:webHidden/>
          </w:rPr>
          <w:tab/>
        </w:r>
        <w:r w:rsidR="00765890">
          <w:rPr>
            <w:noProof/>
            <w:webHidden/>
          </w:rPr>
          <w:fldChar w:fldCharType="begin"/>
        </w:r>
        <w:r w:rsidR="00765890">
          <w:rPr>
            <w:noProof/>
            <w:webHidden/>
          </w:rPr>
          <w:instrText xml:space="preserve"> PAGEREF _Toc393455427 \h </w:instrText>
        </w:r>
        <w:r w:rsidR="00765890">
          <w:rPr>
            <w:noProof/>
            <w:webHidden/>
          </w:rPr>
        </w:r>
        <w:r w:rsidR="00765890">
          <w:rPr>
            <w:noProof/>
            <w:webHidden/>
          </w:rPr>
          <w:fldChar w:fldCharType="separate"/>
        </w:r>
        <w:r w:rsidR="00765890">
          <w:rPr>
            <w:noProof/>
            <w:webHidden/>
          </w:rPr>
          <w:t>2</w:t>
        </w:r>
        <w:r w:rsidR="00765890">
          <w:rPr>
            <w:noProof/>
            <w:webHidden/>
          </w:rPr>
          <w:fldChar w:fldCharType="end"/>
        </w:r>
      </w:hyperlink>
    </w:p>
    <w:p w14:paraId="0E7965AA" w14:textId="77777777" w:rsidR="00765890" w:rsidRDefault="00793BAC">
      <w:pPr>
        <w:pStyle w:val="TOC4"/>
        <w:tabs>
          <w:tab w:val="left" w:pos="1440"/>
        </w:tabs>
        <w:rPr>
          <w:rFonts w:asciiTheme="minorHAnsi" w:eastAsiaTheme="minorEastAsia" w:hAnsiTheme="minorHAnsi" w:cs="Times New Roman"/>
          <w:noProof/>
          <w:szCs w:val="22"/>
        </w:rPr>
      </w:pPr>
      <w:hyperlink w:anchor="_Toc393455428" w:history="1">
        <w:r w:rsidR="00765890" w:rsidRPr="00AA279B">
          <w:rPr>
            <w:rStyle w:val="Hyperlink"/>
            <w:noProof/>
          </w:rPr>
          <w:t>3.1.1.3</w:t>
        </w:r>
        <w:r w:rsidR="00765890">
          <w:rPr>
            <w:rFonts w:asciiTheme="minorHAnsi" w:eastAsiaTheme="minorEastAsia" w:hAnsiTheme="minorHAnsi" w:cs="Times New Roman"/>
            <w:noProof/>
            <w:szCs w:val="22"/>
          </w:rPr>
          <w:tab/>
        </w:r>
        <w:r w:rsidR="00765890" w:rsidRPr="00AA279B">
          <w:rPr>
            <w:rStyle w:val="Hyperlink"/>
            <w:noProof/>
          </w:rPr>
          <w:t>Work Breakdown Structure (WBS)</w:t>
        </w:r>
        <w:r w:rsidR="00765890">
          <w:rPr>
            <w:noProof/>
            <w:webHidden/>
          </w:rPr>
          <w:tab/>
        </w:r>
        <w:r w:rsidR="00765890">
          <w:rPr>
            <w:noProof/>
            <w:webHidden/>
          </w:rPr>
          <w:fldChar w:fldCharType="begin"/>
        </w:r>
        <w:r w:rsidR="00765890">
          <w:rPr>
            <w:noProof/>
            <w:webHidden/>
          </w:rPr>
          <w:instrText xml:space="preserve"> PAGEREF _Toc393455428 \h </w:instrText>
        </w:r>
        <w:r w:rsidR="00765890">
          <w:rPr>
            <w:noProof/>
            <w:webHidden/>
          </w:rPr>
        </w:r>
        <w:r w:rsidR="00765890">
          <w:rPr>
            <w:noProof/>
            <w:webHidden/>
          </w:rPr>
          <w:fldChar w:fldCharType="separate"/>
        </w:r>
        <w:r w:rsidR="00765890">
          <w:rPr>
            <w:noProof/>
            <w:webHidden/>
          </w:rPr>
          <w:t>3</w:t>
        </w:r>
        <w:r w:rsidR="00765890">
          <w:rPr>
            <w:noProof/>
            <w:webHidden/>
          </w:rPr>
          <w:fldChar w:fldCharType="end"/>
        </w:r>
      </w:hyperlink>
    </w:p>
    <w:p w14:paraId="0E7965AB" w14:textId="77777777" w:rsidR="00765890" w:rsidRDefault="00793BAC">
      <w:pPr>
        <w:pStyle w:val="TOC4"/>
        <w:tabs>
          <w:tab w:val="left" w:pos="1440"/>
        </w:tabs>
        <w:rPr>
          <w:rFonts w:asciiTheme="minorHAnsi" w:eastAsiaTheme="minorEastAsia" w:hAnsiTheme="minorHAnsi" w:cs="Times New Roman"/>
          <w:noProof/>
          <w:szCs w:val="22"/>
        </w:rPr>
      </w:pPr>
      <w:hyperlink w:anchor="_Toc393455429" w:history="1">
        <w:r w:rsidR="00765890" w:rsidRPr="00AA279B">
          <w:rPr>
            <w:rStyle w:val="Hyperlink"/>
            <w:noProof/>
          </w:rPr>
          <w:t>3.1.1.4</w:t>
        </w:r>
        <w:r w:rsidR="00765890">
          <w:rPr>
            <w:rFonts w:asciiTheme="minorHAnsi" w:eastAsiaTheme="minorEastAsia" w:hAnsiTheme="minorHAnsi" w:cs="Times New Roman"/>
            <w:noProof/>
            <w:szCs w:val="22"/>
          </w:rPr>
          <w:tab/>
        </w:r>
        <w:r w:rsidR="00765890" w:rsidRPr="00AA279B">
          <w:rPr>
            <w:rStyle w:val="Hyperlink"/>
            <w:noProof/>
          </w:rPr>
          <w:t>Risk Management</w:t>
        </w:r>
        <w:r w:rsidR="00765890">
          <w:rPr>
            <w:noProof/>
            <w:webHidden/>
          </w:rPr>
          <w:tab/>
        </w:r>
        <w:r w:rsidR="00765890">
          <w:rPr>
            <w:noProof/>
            <w:webHidden/>
          </w:rPr>
          <w:fldChar w:fldCharType="begin"/>
        </w:r>
        <w:r w:rsidR="00765890">
          <w:rPr>
            <w:noProof/>
            <w:webHidden/>
          </w:rPr>
          <w:instrText xml:space="preserve"> PAGEREF _Toc393455429 \h </w:instrText>
        </w:r>
        <w:r w:rsidR="00765890">
          <w:rPr>
            <w:noProof/>
            <w:webHidden/>
          </w:rPr>
        </w:r>
        <w:r w:rsidR="00765890">
          <w:rPr>
            <w:noProof/>
            <w:webHidden/>
          </w:rPr>
          <w:fldChar w:fldCharType="separate"/>
        </w:r>
        <w:r w:rsidR="00765890">
          <w:rPr>
            <w:noProof/>
            <w:webHidden/>
          </w:rPr>
          <w:t>3</w:t>
        </w:r>
        <w:r w:rsidR="00765890">
          <w:rPr>
            <w:noProof/>
            <w:webHidden/>
          </w:rPr>
          <w:fldChar w:fldCharType="end"/>
        </w:r>
      </w:hyperlink>
    </w:p>
    <w:p w14:paraId="0E7965AC" w14:textId="77777777" w:rsidR="00765890" w:rsidRDefault="00793BAC">
      <w:pPr>
        <w:pStyle w:val="TOC3"/>
        <w:tabs>
          <w:tab w:val="left" w:pos="960"/>
        </w:tabs>
        <w:rPr>
          <w:rFonts w:asciiTheme="minorHAnsi" w:eastAsiaTheme="minorEastAsia" w:hAnsiTheme="minorHAnsi" w:cs="Times New Roman"/>
          <w:i w:val="0"/>
          <w:iCs w:val="0"/>
          <w:noProof/>
          <w:szCs w:val="22"/>
        </w:rPr>
      </w:pPr>
      <w:hyperlink w:anchor="_Toc393455430" w:history="1">
        <w:r w:rsidR="00765890" w:rsidRPr="00AA279B">
          <w:rPr>
            <w:rStyle w:val="Hyperlink"/>
            <w:noProof/>
          </w:rPr>
          <w:t>3.1.2</w:t>
        </w:r>
        <w:r w:rsidR="00765890">
          <w:rPr>
            <w:rFonts w:asciiTheme="minorHAnsi" w:eastAsiaTheme="minorEastAsia" w:hAnsiTheme="minorHAnsi" w:cs="Times New Roman"/>
            <w:i w:val="0"/>
            <w:iCs w:val="0"/>
            <w:noProof/>
            <w:szCs w:val="22"/>
          </w:rPr>
          <w:tab/>
        </w:r>
        <w:r w:rsidR="00765890" w:rsidRPr="00AA279B">
          <w:rPr>
            <w:rStyle w:val="Hyperlink"/>
            <w:noProof/>
          </w:rPr>
          <w:t>Project Tracking</w:t>
        </w:r>
        <w:r w:rsidR="00765890">
          <w:rPr>
            <w:noProof/>
            <w:webHidden/>
          </w:rPr>
          <w:tab/>
        </w:r>
        <w:r w:rsidR="00765890">
          <w:rPr>
            <w:noProof/>
            <w:webHidden/>
          </w:rPr>
          <w:fldChar w:fldCharType="begin"/>
        </w:r>
        <w:r w:rsidR="00765890">
          <w:rPr>
            <w:noProof/>
            <w:webHidden/>
          </w:rPr>
          <w:instrText xml:space="preserve"> PAGEREF _Toc393455430 \h </w:instrText>
        </w:r>
        <w:r w:rsidR="00765890">
          <w:rPr>
            <w:noProof/>
            <w:webHidden/>
          </w:rPr>
        </w:r>
        <w:r w:rsidR="00765890">
          <w:rPr>
            <w:noProof/>
            <w:webHidden/>
          </w:rPr>
          <w:fldChar w:fldCharType="separate"/>
        </w:r>
        <w:r w:rsidR="00765890">
          <w:rPr>
            <w:noProof/>
            <w:webHidden/>
          </w:rPr>
          <w:t>3</w:t>
        </w:r>
        <w:r w:rsidR="00765890">
          <w:rPr>
            <w:noProof/>
            <w:webHidden/>
          </w:rPr>
          <w:fldChar w:fldCharType="end"/>
        </w:r>
      </w:hyperlink>
    </w:p>
    <w:p w14:paraId="0E7965AD" w14:textId="77777777" w:rsidR="00765890" w:rsidRDefault="00793BAC">
      <w:pPr>
        <w:pStyle w:val="TOC4"/>
        <w:tabs>
          <w:tab w:val="left" w:pos="1440"/>
        </w:tabs>
        <w:rPr>
          <w:rFonts w:asciiTheme="minorHAnsi" w:eastAsiaTheme="minorEastAsia" w:hAnsiTheme="minorHAnsi" w:cs="Times New Roman"/>
          <w:noProof/>
          <w:szCs w:val="22"/>
        </w:rPr>
      </w:pPr>
      <w:hyperlink w:anchor="_Toc393455431" w:history="1">
        <w:r w:rsidR="00765890" w:rsidRPr="00AA279B">
          <w:rPr>
            <w:rStyle w:val="Hyperlink"/>
            <w:noProof/>
          </w:rPr>
          <w:t>3.1.2.1</w:t>
        </w:r>
        <w:r w:rsidR="00765890">
          <w:rPr>
            <w:rFonts w:asciiTheme="minorHAnsi" w:eastAsiaTheme="minorEastAsia" w:hAnsiTheme="minorHAnsi" w:cs="Times New Roman"/>
            <w:noProof/>
            <w:szCs w:val="22"/>
          </w:rPr>
          <w:tab/>
        </w:r>
        <w:r w:rsidR="00765890" w:rsidRPr="00AA279B">
          <w:rPr>
            <w:rStyle w:val="Hyperlink"/>
            <w:noProof/>
          </w:rPr>
          <w:t>Metrics</w:t>
        </w:r>
        <w:r w:rsidR="00765890">
          <w:rPr>
            <w:noProof/>
            <w:webHidden/>
          </w:rPr>
          <w:tab/>
        </w:r>
        <w:r w:rsidR="00765890">
          <w:rPr>
            <w:noProof/>
            <w:webHidden/>
          </w:rPr>
          <w:fldChar w:fldCharType="begin"/>
        </w:r>
        <w:r w:rsidR="00765890">
          <w:rPr>
            <w:noProof/>
            <w:webHidden/>
          </w:rPr>
          <w:instrText xml:space="preserve"> PAGEREF _Toc393455431 \h </w:instrText>
        </w:r>
        <w:r w:rsidR="00765890">
          <w:rPr>
            <w:noProof/>
            <w:webHidden/>
          </w:rPr>
        </w:r>
        <w:r w:rsidR="00765890">
          <w:rPr>
            <w:noProof/>
            <w:webHidden/>
          </w:rPr>
          <w:fldChar w:fldCharType="separate"/>
        </w:r>
        <w:r w:rsidR="00765890">
          <w:rPr>
            <w:noProof/>
            <w:webHidden/>
          </w:rPr>
          <w:t>3</w:t>
        </w:r>
        <w:r w:rsidR="00765890">
          <w:rPr>
            <w:noProof/>
            <w:webHidden/>
          </w:rPr>
          <w:fldChar w:fldCharType="end"/>
        </w:r>
      </w:hyperlink>
    </w:p>
    <w:p w14:paraId="0E7965AE" w14:textId="77777777" w:rsidR="00765890" w:rsidRDefault="00793BAC">
      <w:pPr>
        <w:pStyle w:val="TOC4"/>
        <w:tabs>
          <w:tab w:val="left" w:pos="1440"/>
        </w:tabs>
        <w:rPr>
          <w:rFonts w:asciiTheme="minorHAnsi" w:eastAsiaTheme="minorEastAsia" w:hAnsiTheme="minorHAnsi" w:cs="Times New Roman"/>
          <w:noProof/>
          <w:szCs w:val="22"/>
        </w:rPr>
      </w:pPr>
      <w:hyperlink w:anchor="_Toc393455432" w:history="1">
        <w:r w:rsidR="00765890" w:rsidRPr="00AA279B">
          <w:rPr>
            <w:rStyle w:val="Hyperlink"/>
            <w:noProof/>
          </w:rPr>
          <w:t>3.1.2.2</w:t>
        </w:r>
        <w:r w:rsidR="00765890">
          <w:rPr>
            <w:rFonts w:asciiTheme="minorHAnsi" w:eastAsiaTheme="minorEastAsia" w:hAnsiTheme="minorHAnsi" w:cs="Times New Roman"/>
            <w:noProof/>
            <w:szCs w:val="22"/>
          </w:rPr>
          <w:tab/>
        </w:r>
        <w:r w:rsidR="00765890" w:rsidRPr="00AA279B">
          <w:rPr>
            <w:rStyle w:val="Hyperlink"/>
            <w:noProof/>
          </w:rPr>
          <w:t>Software Development Folders/Files (SDF)</w:t>
        </w:r>
        <w:r w:rsidR="00765890">
          <w:rPr>
            <w:noProof/>
            <w:webHidden/>
          </w:rPr>
          <w:tab/>
        </w:r>
        <w:r w:rsidR="00765890">
          <w:rPr>
            <w:noProof/>
            <w:webHidden/>
          </w:rPr>
          <w:fldChar w:fldCharType="begin"/>
        </w:r>
        <w:r w:rsidR="00765890">
          <w:rPr>
            <w:noProof/>
            <w:webHidden/>
          </w:rPr>
          <w:instrText xml:space="preserve"> PAGEREF _Toc393455432 \h </w:instrText>
        </w:r>
        <w:r w:rsidR="00765890">
          <w:rPr>
            <w:noProof/>
            <w:webHidden/>
          </w:rPr>
        </w:r>
        <w:r w:rsidR="00765890">
          <w:rPr>
            <w:noProof/>
            <w:webHidden/>
          </w:rPr>
          <w:fldChar w:fldCharType="separate"/>
        </w:r>
        <w:r w:rsidR="00765890">
          <w:rPr>
            <w:noProof/>
            <w:webHidden/>
          </w:rPr>
          <w:t>3</w:t>
        </w:r>
        <w:r w:rsidR="00765890">
          <w:rPr>
            <w:noProof/>
            <w:webHidden/>
          </w:rPr>
          <w:fldChar w:fldCharType="end"/>
        </w:r>
      </w:hyperlink>
    </w:p>
    <w:p w14:paraId="0E7965AF" w14:textId="77777777" w:rsidR="00765890" w:rsidRDefault="00793BAC">
      <w:pPr>
        <w:pStyle w:val="TOC4"/>
        <w:tabs>
          <w:tab w:val="left" w:pos="1440"/>
        </w:tabs>
        <w:rPr>
          <w:rFonts w:asciiTheme="minorHAnsi" w:eastAsiaTheme="minorEastAsia" w:hAnsiTheme="minorHAnsi" w:cs="Times New Roman"/>
          <w:noProof/>
          <w:szCs w:val="22"/>
        </w:rPr>
      </w:pPr>
      <w:hyperlink w:anchor="_Toc393455433" w:history="1">
        <w:r w:rsidR="00765890" w:rsidRPr="00AA279B">
          <w:rPr>
            <w:rStyle w:val="Hyperlink"/>
            <w:noProof/>
          </w:rPr>
          <w:t>3.1.2.3</w:t>
        </w:r>
        <w:r w:rsidR="00765890">
          <w:rPr>
            <w:rFonts w:asciiTheme="minorHAnsi" w:eastAsiaTheme="minorEastAsia" w:hAnsiTheme="minorHAnsi" w:cs="Times New Roman"/>
            <w:noProof/>
            <w:szCs w:val="22"/>
          </w:rPr>
          <w:tab/>
        </w:r>
        <w:r w:rsidR="00765890" w:rsidRPr="00AA279B">
          <w:rPr>
            <w:rStyle w:val="Hyperlink"/>
            <w:noProof/>
          </w:rPr>
          <w:t>Contract Data Requirements List (CDRL) Tracking</w:t>
        </w:r>
        <w:r w:rsidR="00765890">
          <w:rPr>
            <w:noProof/>
            <w:webHidden/>
          </w:rPr>
          <w:tab/>
        </w:r>
        <w:r w:rsidR="00765890">
          <w:rPr>
            <w:noProof/>
            <w:webHidden/>
          </w:rPr>
          <w:fldChar w:fldCharType="begin"/>
        </w:r>
        <w:r w:rsidR="00765890">
          <w:rPr>
            <w:noProof/>
            <w:webHidden/>
          </w:rPr>
          <w:instrText xml:space="preserve"> PAGEREF _Toc393455433 \h </w:instrText>
        </w:r>
        <w:r w:rsidR="00765890">
          <w:rPr>
            <w:noProof/>
            <w:webHidden/>
          </w:rPr>
        </w:r>
        <w:r w:rsidR="00765890">
          <w:rPr>
            <w:noProof/>
            <w:webHidden/>
          </w:rPr>
          <w:fldChar w:fldCharType="separate"/>
        </w:r>
        <w:r w:rsidR="00765890">
          <w:rPr>
            <w:noProof/>
            <w:webHidden/>
          </w:rPr>
          <w:t>4</w:t>
        </w:r>
        <w:r w:rsidR="00765890">
          <w:rPr>
            <w:noProof/>
            <w:webHidden/>
          </w:rPr>
          <w:fldChar w:fldCharType="end"/>
        </w:r>
      </w:hyperlink>
    </w:p>
    <w:p w14:paraId="0E7965B0" w14:textId="77777777" w:rsidR="00765890" w:rsidRDefault="00793BAC">
      <w:pPr>
        <w:pStyle w:val="TOC3"/>
        <w:tabs>
          <w:tab w:val="left" w:pos="960"/>
        </w:tabs>
        <w:rPr>
          <w:rFonts w:asciiTheme="minorHAnsi" w:eastAsiaTheme="minorEastAsia" w:hAnsiTheme="minorHAnsi" w:cs="Times New Roman"/>
          <w:i w:val="0"/>
          <w:iCs w:val="0"/>
          <w:noProof/>
          <w:szCs w:val="22"/>
        </w:rPr>
      </w:pPr>
      <w:hyperlink w:anchor="_Toc393455434" w:history="1">
        <w:r w:rsidR="00765890" w:rsidRPr="00AA279B">
          <w:rPr>
            <w:rStyle w:val="Hyperlink"/>
            <w:noProof/>
          </w:rPr>
          <w:t>3.1.3</w:t>
        </w:r>
        <w:r w:rsidR="00765890">
          <w:rPr>
            <w:rFonts w:asciiTheme="minorHAnsi" w:eastAsiaTheme="minorEastAsia" w:hAnsiTheme="minorHAnsi" w:cs="Times New Roman"/>
            <w:i w:val="0"/>
            <w:iCs w:val="0"/>
            <w:noProof/>
            <w:szCs w:val="22"/>
          </w:rPr>
          <w:tab/>
        </w:r>
        <w:r w:rsidR="00765890" w:rsidRPr="00AA279B">
          <w:rPr>
            <w:rStyle w:val="Hyperlink"/>
            <w:noProof/>
          </w:rPr>
          <w:t>Requirements Analysis</w:t>
        </w:r>
        <w:r w:rsidR="00765890">
          <w:rPr>
            <w:noProof/>
            <w:webHidden/>
          </w:rPr>
          <w:tab/>
        </w:r>
        <w:r w:rsidR="00765890">
          <w:rPr>
            <w:noProof/>
            <w:webHidden/>
          </w:rPr>
          <w:fldChar w:fldCharType="begin"/>
        </w:r>
        <w:r w:rsidR="00765890">
          <w:rPr>
            <w:noProof/>
            <w:webHidden/>
          </w:rPr>
          <w:instrText xml:space="preserve"> PAGEREF _Toc393455434 \h </w:instrText>
        </w:r>
        <w:r w:rsidR="00765890">
          <w:rPr>
            <w:noProof/>
            <w:webHidden/>
          </w:rPr>
        </w:r>
        <w:r w:rsidR="00765890">
          <w:rPr>
            <w:noProof/>
            <w:webHidden/>
          </w:rPr>
          <w:fldChar w:fldCharType="separate"/>
        </w:r>
        <w:r w:rsidR="00765890">
          <w:rPr>
            <w:noProof/>
            <w:webHidden/>
          </w:rPr>
          <w:t>4</w:t>
        </w:r>
        <w:r w:rsidR="00765890">
          <w:rPr>
            <w:noProof/>
            <w:webHidden/>
          </w:rPr>
          <w:fldChar w:fldCharType="end"/>
        </w:r>
      </w:hyperlink>
    </w:p>
    <w:p w14:paraId="0E7965B1" w14:textId="77777777" w:rsidR="00765890" w:rsidRDefault="00793BAC">
      <w:pPr>
        <w:pStyle w:val="TOC3"/>
        <w:tabs>
          <w:tab w:val="left" w:pos="960"/>
        </w:tabs>
        <w:rPr>
          <w:rFonts w:asciiTheme="minorHAnsi" w:eastAsiaTheme="minorEastAsia" w:hAnsiTheme="minorHAnsi" w:cs="Times New Roman"/>
          <w:i w:val="0"/>
          <w:iCs w:val="0"/>
          <w:noProof/>
          <w:szCs w:val="22"/>
        </w:rPr>
      </w:pPr>
      <w:hyperlink w:anchor="_Toc393455435" w:history="1">
        <w:r w:rsidR="00765890" w:rsidRPr="00AA279B">
          <w:rPr>
            <w:rStyle w:val="Hyperlink"/>
            <w:noProof/>
          </w:rPr>
          <w:t>3.1.4</w:t>
        </w:r>
        <w:r w:rsidR="00765890">
          <w:rPr>
            <w:rFonts w:asciiTheme="minorHAnsi" w:eastAsiaTheme="minorEastAsia" w:hAnsiTheme="minorHAnsi" w:cs="Times New Roman"/>
            <w:i w:val="0"/>
            <w:iCs w:val="0"/>
            <w:noProof/>
            <w:szCs w:val="22"/>
          </w:rPr>
          <w:tab/>
        </w:r>
        <w:r w:rsidR="00765890" w:rsidRPr="00AA279B">
          <w:rPr>
            <w:rStyle w:val="Hyperlink"/>
            <w:noProof/>
          </w:rPr>
          <w:t>Software Design</w:t>
        </w:r>
        <w:r w:rsidR="00765890">
          <w:rPr>
            <w:noProof/>
            <w:webHidden/>
          </w:rPr>
          <w:tab/>
        </w:r>
        <w:r w:rsidR="00765890">
          <w:rPr>
            <w:noProof/>
            <w:webHidden/>
          </w:rPr>
          <w:fldChar w:fldCharType="begin"/>
        </w:r>
        <w:r w:rsidR="00765890">
          <w:rPr>
            <w:noProof/>
            <w:webHidden/>
          </w:rPr>
          <w:instrText xml:space="preserve"> PAGEREF _Toc393455435 \h </w:instrText>
        </w:r>
        <w:r w:rsidR="00765890">
          <w:rPr>
            <w:noProof/>
            <w:webHidden/>
          </w:rPr>
        </w:r>
        <w:r w:rsidR="00765890">
          <w:rPr>
            <w:noProof/>
            <w:webHidden/>
          </w:rPr>
          <w:fldChar w:fldCharType="separate"/>
        </w:r>
        <w:r w:rsidR="00765890">
          <w:rPr>
            <w:noProof/>
            <w:webHidden/>
          </w:rPr>
          <w:t>5</w:t>
        </w:r>
        <w:r w:rsidR="00765890">
          <w:rPr>
            <w:noProof/>
            <w:webHidden/>
          </w:rPr>
          <w:fldChar w:fldCharType="end"/>
        </w:r>
      </w:hyperlink>
    </w:p>
    <w:p w14:paraId="0E7965B2" w14:textId="77777777" w:rsidR="00765890" w:rsidRDefault="00793BAC">
      <w:pPr>
        <w:pStyle w:val="TOC3"/>
        <w:tabs>
          <w:tab w:val="left" w:pos="960"/>
        </w:tabs>
        <w:rPr>
          <w:rFonts w:asciiTheme="minorHAnsi" w:eastAsiaTheme="minorEastAsia" w:hAnsiTheme="minorHAnsi" w:cs="Times New Roman"/>
          <w:i w:val="0"/>
          <w:iCs w:val="0"/>
          <w:noProof/>
          <w:szCs w:val="22"/>
        </w:rPr>
      </w:pPr>
      <w:hyperlink w:anchor="_Toc393455436" w:history="1">
        <w:r w:rsidR="00765890" w:rsidRPr="00AA279B">
          <w:rPr>
            <w:rStyle w:val="Hyperlink"/>
            <w:noProof/>
          </w:rPr>
          <w:t>3.1.5</w:t>
        </w:r>
        <w:r w:rsidR="00765890">
          <w:rPr>
            <w:rFonts w:asciiTheme="minorHAnsi" w:eastAsiaTheme="minorEastAsia" w:hAnsiTheme="minorHAnsi" w:cs="Times New Roman"/>
            <w:i w:val="0"/>
            <w:iCs w:val="0"/>
            <w:noProof/>
            <w:szCs w:val="22"/>
          </w:rPr>
          <w:tab/>
        </w:r>
        <w:r w:rsidR="00765890" w:rsidRPr="00AA279B">
          <w:rPr>
            <w:rStyle w:val="Hyperlink"/>
            <w:noProof/>
          </w:rPr>
          <w:t>Implementation</w:t>
        </w:r>
        <w:r w:rsidR="00765890">
          <w:rPr>
            <w:noProof/>
            <w:webHidden/>
          </w:rPr>
          <w:tab/>
        </w:r>
        <w:r w:rsidR="00765890">
          <w:rPr>
            <w:noProof/>
            <w:webHidden/>
          </w:rPr>
          <w:fldChar w:fldCharType="begin"/>
        </w:r>
        <w:r w:rsidR="00765890">
          <w:rPr>
            <w:noProof/>
            <w:webHidden/>
          </w:rPr>
          <w:instrText xml:space="preserve"> PAGEREF _Toc393455436 \h </w:instrText>
        </w:r>
        <w:r w:rsidR="00765890">
          <w:rPr>
            <w:noProof/>
            <w:webHidden/>
          </w:rPr>
        </w:r>
        <w:r w:rsidR="00765890">
          <w:rPr>
            <w:noProof/>
            <w:webHidden/>
          </w:rPr>
          <w:fldChar w:fldCharType="separate"/>
        </w:r>
        <w:r w:rsidR="00765890">
          <w:rPr>
            <w:noProof/>
            <w:webHidden/>
          </w:rPr>
          <w:t>6</w:t>
        </w:r>
        <w:r w:rsidR="00765890">
          <w:rPr>
            <w:noProof/>
            <w:webHidden/>
          </w:rPr>
          <w:fldChar w:fldCharType="end"/>
        </w:r>
      </w:hyperlink>
    </w:p>
    <w:p w14:paraId="0E7965B3" w14:textId="77777777" w:rsidR="00765890" w:rsidRDefault="00793BAC">
      <w:pPr>
        <w:pStyle w:val="TOC4"/>
        <w:tabs>
          <w:tab w:val="left" w:pos="1440"/>
        </w:tabs>
        <w:rPr>
          <w:rFonts w:asciiTheme="minorHAnsi" w:eastAsiaTheme="minorEastAsia" w:hAnsiTheme="minorHAnsi" w:cs="Times New Roman"/>
          <w:noProof/>
          <w:szCs w:val="22"/>
        </w:rPr>
      </w:pPr>
      <w:hyperlink w:anchor="_Toc393455437" w:history="1">
        <w:r w:rsidR="00765890" w:rsidRPr="00AA279B">
          <w:rPr>
            <w:rStyle w:val="Hyperlink"/>
            <w:noProof/>
          </w:rPr>
          <w:t>3.1.5.1</w:t>
        </w:r>
        <w:r w:rsidR="00765890">
          <w:rPr>
            <w:rFonts w:asciiTheme="minorHAnsi" w:eastAsiaTheme="minorEastAsia" w:hAnsiTheme="minorHAnsi" w:cs="Times New Roman"/>
            <w:noProof/>
            <w:szCs w:val="22"/>
          </w:rPr>
          <w:tab/>
        </w:r>
        <w:r w:rsidR="00765890" w:rsidRPr="00AA279B">
          <w:rPr>
            <w:rStyle w:val="Hyperlink"/>
            <w:noProof/>
          </w:rPr>
          <w:t>Coding</w:t>
        </w:r>
        <w:r w:rsidR="00765890">
          <w:rPr>
            <w:noProof/>
            <w:webHidden/>
          </w:rPr>
          <w:tab/>
        </w:r>
        <w:r w:rsidR="00765890">
          <w:rPr>
            <w:noProof/>
            <w:webHidden/>
          </w:rPr>
          <w:fldChar w:fldCharType="begin"/>
        </w:r>
        <w:r w:rsidR="00765890">
          <w:rPr>
            <w:noProof/>
            <w:webHidden/>
          </w:rPr>
          <w:instrText xml:space="preserve"> PAGEREF _Toc393455437 \h </w:instrText>
        </w:r>
        <w:r w:rsidR="00765890">
          <w:rPr>
            <w:noProof/>
            <w:webHidden/>
          </w:rPr>
        </w:r>
        <w:r w:rsidR="00765890">
          <w:rPr>
            <w:noProof/>
            <w:webHidden/>
          </w:rPr>
          <w:fldChar w:fldCharType="separate"/>
        </w:r>
        <w:r w:rsidR="00765890">
          <w:rPr>
            <w:noProof/>
            <w:webHidden/>
          </w:rPr>
          <w:t>6</w:t>
        </w:r>
        <w:r w:rsidR="00765890">
          <w:rPr>
            <w:noProof/>
            <w:webHidden/>
          </w:rPr>
          <w:fldChar w:fldCharType="end"/>
        </w:r>
      </w:hyperlink>
    </w:p>
    <w:p w14:paraId="0E7965B4" w14:textId="77777777" w:rsidR="00765890" w:rsidRDefault="00793BAC">
      <w:pPr>
        <w:pStyle w:val="TOC4"/>
        <w:tabs>
          <w:tab w:val="left" w:pos="1440"/>
        </w:tabs>
        <w:rPr>
          <w:rFonts w:asciiTheme="minorHAnsi" w:eastAsiaTheme="minorEastAsia" w:hAnsiTheme="minorHAnsi" w:cs="Times New Roman"/>
          <w:noProof/>
          <w:szCs w:val="22"/>
        </w:rPr>
      </w:pPr>
      <w:hyperlink w:anchor="_Toc393455438" w:history="1">
        <w:r w:rsidR="00765890" w:rsidRPr="00AA279B">
          <w:rPr>
            <w:rStyle w:val="Hyperlink"/>
            <w:noProof/>
          </w:rPr>
          <w:t>3.1.5.2</w:t>
        </w:r>
        <w:r w:rsidR="00765890">
          <w:rPr>
            <w:rFonts w:asciiTheme="minorHAnsi" w:eastAsiaTheme="minorEastAsia" w:hAnsiTheme="minorHAnsi" w:cs="Times New Roman"/>
            <w:noProof/>
            <w:szCs w:val="22"/>
          </w:rPr>
          <w:tab/>
        </w:r>
        <w:r w:rsidR="00765890" w:rsidRPr="00AA279B">
          <w:rPr>
            <w:rStyle w:val="Hyperlink"/>
            <w:noProof/>
          </w:rPr>
          <w:t>Testing</w:t>
        </w:r>
        <w:r w:rsidR="00765890">
          <w:rPr>
            <w:noProof/>
            <w:webHidden/>
          </w:rPr>
          <w:tab/>
        </w:r>
        <w:r w:rsidR="00765890">
          <w:rPr>
            <w:noProof/>
            <w:webHidden/>
          </w:rPr>
          <w:fldChar w:fldCharType="begin"/>
        </w:r>
        <w:r w:rsidR="00765890">
          <w:rPr>
            <w:noProof/>
            <w:webHidden/>
          </w:rPr>
          <w:instrText xml:space="preserve"> PAGEREF _Toc393455438 \h </w:instrText>
        </w:r>
        <w:r w:rsidR="00765890">
          <w:rPr>
            <w:noProof/>
            <w:webHidden/>
          </w:rPr>
        </w:r>
        <w:r w:rsidR="00765890">
          <w:rPr>
            <w:noProof/>
            <w:webHidden/>
          </w:rPr>
          <w:fldChar w:fldCharType="separate"/>
        </w:r>
        <w:r w:rsidR="00765890">
          <w:rPr>
            <w:noProof/>
            <w:webHidden/>
          </w:rPr>
          <w:t>6</w:t>
        </w:r>
        <w:r w:rsidR="00765890">
          <w:rPr>
            <w:noProof/>
            <w:webHidden/>
          </w:rPr>
          <w:fldChar w:fldCharType="end"/>
        </w:r>
      </w:hyperlink>
    </w:p>
    <w:p w14:paraId="0E7965B5" w14:textId="77777777" w:rsidR="00765890" w:rsidRDefault="00793BAC">
      <w:pPr>
        <w:pStyle w:val="TOC4"/>
        <w:tabs>
          <w:tab w:val="left" w:pos="1440"/>
        </w:tabs>
        <w:rPr>
          <w:rFonts w:asciiTheme="minorHAnsi" w:eastAsiaTheme="minorEastAsia" w:hAnsiTheme="minorHAnsi" w:cs="Times New Roman"/>
          <w:noProof/>
          <w:szCs w:val="22"/>
        </w:rPr>
      </w:pPr>
      <w:hyperlink w:anchor="_Toc393455439" w:history="1">
        <w:r w:rsidR="00765890" w:rsidRPr="00AA279B">
          <w:rPr>
            <w:rStyle w:val="Hyperlink"/>
            <w:noProof/>
          </w:rPr>
          <w:t>3.1.5.3</w:t>
        </w:r>
        <w:r w:rsidR="00765890">
          <w:rPr>
            <w:rFonts w:asciiTheme="minorHAnsi" w:eastAsiaTheme="minorEastAsia" w:hAnsiTheme="minorHAnsi" w:cs="Times New Roman"/>
            <w:noProof/>
            <w:szCs w:val="22"/>
          </w:rPr>
          <w:tab/>
        </w:r>
        <w:r w:rsidR="00765890" w:rsidRPr="00AA279B">
          <w:rPr>
            <w:rStyle w:val="Hyperlink"/>
            <w:noProof/>
          </w:rPr>
          <w:t>Other</w:t>
        </w:r>
        <w:r w:rsidR="00765890">
          <w:rPr>
            <w:noProof/>
            <w:webHidden/>
          </w:rPr>
          <w:tab/>
        </w:r>
        <w:r w:rsidR="00765890">
          <w:rPr>
            <w:noProof/>
            <w:webHidden/>
          </w:rPr>
          <w:fldChar w:fldCharType="begin"/>
        </w:r>
        <w:r w:rsidR="00765890">
          <w:rPr>
            <w:noProof/>
            <w:webHidden/>
          </w:rPr>
          <w:instrText xml:space="preserve"> PAGEREF _Toc393455439 \h </w:instrText>
        </w:r>
        <w:r w:rsidR="00765890">
          <w:rPr>
            <w:noProof/>
            <w:webHidden/>
          </w:rPr>
        </w:r>
        <w:r w:rsidR="00765890">
          <w:rPr>
            <w:noProof/>
            <w:webHidden/>
          </w:rPr>
          <w:fldChar w:fldCharType="separate"/>
        </w:r>
        <w:r w:rsidR="00765890">
          <w:rPr>
            <w:noProof/>
            <w:webHidden/>
          </w:rPr>
          <w:t>6</w:t>
        </w:r>
        <w:r w:rsidR="00765890">
          <w:rPr>
            <w:noProof/>
            <w:webHidden/>
          </w:rPr>
          <w:fldChar w:fldCharType="end"/>
        </w:r>
      </w:hyperlink>
    </w:p>
    <w:p w14:paraId="0E7965B6" w14:textId="77777777" w:rsidR="00765890" w:rsidRDefault="00793BAC">
      <w:pPr>
        <w:pStyle w:val="TOC3"/>
        <w:tabs>
          <w:tab w:val="left" w:pos="960"/>
        </w:tabs>
        <w:rPr>
          <w:rFonts w:asciiTheme="minorHAnsi" w:eastAsiaTheme="minorEastAsia" w:hAnsiTheme="minorHAnsi" w:cs="Times New Roman"/>
          <w:i w:val="0"/>
          <w:iCs w:val="0"/>
          <w:noProof/>
          <w:szCs w:val="22"/>
        </w:rPr>
      </w:pPr>
      <w:hyperlink w:anchor="_Toc393455440" w:history="1">
        <w:r w:rsidR="00765890" w:rsidRPr="00AA279B">
          <w:rPr>
            <w:rStyle w:val="Hyperlink"/>
            <w:noProof/>
          </w:rPr>
          <w:t>3.1.6</w:t>
        </w:r>
        <w:r w:rsidR="00765890">
          <w:rPr>
            <w:rFonts w:asciiTheme="minorHAnsi" w:eastAsiaTheme="minorEastAsia" w:hAnsiTheme="minorHAnsi" w:cs="Times New Roman"/>
            <w:i w:val="0"/>
            <w:iCs w:val="0"/>
            <w:noProof/>
            <w:szCs w:val="22"/>
          </w:rPr>
          <w:tab/>
        </w:r>
        <w:r w:rsidR="00765890" w:rsidRPr="00AA279B">
          <w:rPr>
            <w:rStyle w:val="Hyperlink"/>
            <w:noProof/>
          </w:rPr>
          <w:t>Documentation</w:t>
        </w:r>
        <w:r w:rsidR="00765890">
          <w:rPr>
            <w:noProof/>
            <w:webHidden/>
          </w:rPr>
          <w:tab/>
        </w:r>
        <w:r w:rsidR="00765890">
          <w:rPr>
            <w:noProof/>
            <w:webHidden/>
          </w:rPr>
          <w:fldChar w:fldCharType="begin"/>
        </w:r>
        <w:r w:rsidR="00765890">
          <w:rPr>
            <w:noProof/>
            <w:webHidden/>
          </w:rPr>
          <w:instrText xml:space="preserve"> PAGEREF _Toc393455440 \h </w:instrText>
        </w:r>
        <w:r w:rsidR="00765890">
          <w:rPr>
            <w:noProof/>
            <w:webHidden/>
          </w:rPr>
        </w:r>
        <w:r w:rsidR="00765890">
          <w:rPr>
            <w:noProof/>
            <w:webHidden/>
          </w:rPr>
          <w:fldChar w:fldCharType="separate"/>
        </w:r>
        <w:r w:rsidR="00765890">
          <w:rPr>
            <w:noProof/>
            <w:webHidden/>
          </w:rPr>
          <w:t>6</w:t>
        </w:r>
        <w:r w:rsidR="00765890">
          <w:rPr>
            <w:noProof/>
            <w:webHidden/>
          </w:rPr>
          <w:fldChar w:fldCharType="end"/>
        </w:r>
      </w:hyperlink>
    </w:p>
    <w:p w14:paraId="0E7965B7" w14:textId="77777777" w:rsidR="00765890" w:rsidRDefault="00793BAC">
      <w:pPr>
        <w:pStyle w:val="TOC3"/>
        <w:tabs>
          <w:tab w:val="left" w:pos="960"/>
        </w:tabs>
        <w:rPr>
          <w:rFonts w:asciiTheme="minorHAnsi" w:eastAsiaTheme="minorEastAsia" w:hAnsiTheme="minorHAnsi" w:cs="Times New Roman"/>
          <w:i w:val="0"/>
          <w:iCs w:val="0"/>
          <w:noProof/>
          <w:szCs w:val="22"/>
        </w:rPr>
      </w:pPr>
      <w:hyperlink w:anchor="_Toc393455441" w:history="1">
        <w:r w:rsidR="00765890" w:rsidRPr="00AA279B">
          <w:rPr>
            <w:rStyle w:val="Hyperlink"/>
            <w:noProof/>
          </w:rPr>
          <w:t>3.1.7</w:t>
        </w:r>
        <w:r w:rsidR="00765890">
          <w:rPr>
            <w:rFonts w:asciiTheme="minorHAnsi" w:eastAsiaTheme="minorEastAsia" w:hAnsiTheme="minorHAnsi" w:cs="Times New Roman"/>
            <w:i w:val="0"/>
            <w:iCs w:val="0"/>
            <w:noProof/>
            <w:szCs w:val="22"/>
          </w:rPr>
          <w:tab/>
        </w:r>
        <w:r w:rsidR="00765890" w:rsidRPr="00AA279B">
          <w:rPr>
            <w:rStyle w:val="Hyperlink"/>
            <w:noProof/>
          </w:rPr>
          <w:t>Enhancements and Corrections</w:t>
        </w:r>
        <w:r w:rsidR="00765890">
          <w:rPr>
            <w:noProof/>
            <w:webHidden/>
          </w:rPr>
          <w:tab/>
        </w:r>
        <w:r w:rsidR="00765890">
          <w:rPr>
            <w:noProof/>
            <w:webHidden/>
          </w:rPr>
          <w:fldChar w:fldCharType="begin"/>
        </w:r>
        <w:r w:rsidR="00765890">
          <w:rPr>
            <w:noProof/>
            <w:webHidden/>
          </w:rPr>
          <w:instrText xml:space="preserve"> PAGEREF _Toc393455441 \h </w:instrText>
        </w:r>
        <w:r w:rsidR="00765890">
          <w:rPr>
            <w:noProof/>
            <w:webHidden/>
          </w:rPr>
        </w:r>
        <w:r w:rsidR="00765890">
          <w:rPr>
            <w:noProof/>
            <w:webHidden/>
          </w:rPr>
          <w:fldChar w:fldCharType="separate"/>
        </w:r>
        <w:r w:rsidR="00765890">
          <w:rPr>
            <w:noProof/>
            <w:webHidden/>
          </w:rPr>
          <w:t>7</w:t>
        </w:r>
        <w:r w:rsidR="00765890">
          <w:rPr>
            <w:noProof/>
            <w:webHidden/>
          </w:rPr>
          <w:fldChar w:fldCharType="end"/>
        </w:r>
      </w:hyperlink>
    </w:p>
    <w:p w14:paraId="0E7965B8" w14:textId="77777777" w:rsidR="00765890" w:rsidRDefault="00793BAC">
      <w:pPr>
        <w:pStyle w:val="TOC3"/>
        <w:tabs>
          <w:tab w:val="left" w:pos="960"/>
        </w:tabs>
        <w:rPr>
          <w:rFonts w:asciiTheme="minorHAnsi" w:eastAsiaTheme="minorEastAsia" w:hAnsiTheme="minorHAnsi" w:cs="Times New Roman"/>
          <w:i w:val="0"/>
          <w:iCs w:val="0"/>
          <w:noProof/>
          <w:szCs w:val="22"/>
        </w:rPr>
      </w:pPr>
      <w:hyperlink w:anchor="_Toc393455442" w:history="1">
        <w:r w:rsidR="00765890" w:rsidRPr="00AA279B">
          <w:rPr>
            <w:rStyle w:val="Hyperlink"/>
            <w:noProof/>
          </w:rPr>
          <w:t>3.1.8</w:t>
        </w:r>
        <w:r w:rsidR="00765890">
          <w:rPr>
            <w:rFonts w:asciiTheme="minorHAnsi" w:eastAsiaTheme="minorEastAsia" w:hAnsiTheme="minorHAnsi" w:cs="Times New Roman"/>
            <w:i w:val="0"/>
            <w:iCs w:val="0"/>
            <w:noProof/>
            <w:szCs w:val="22"/>
          </w:rPr>
          <w:tab/>
        </w:r>
        <w:r w:rsidR="00765890" w:rsidRPr="00AA279B">
          <w:rPr>
            <w:rStyle w:val="Hyperlink"/>
            <w:noProof/>
          </w:rPr>
          <w:t>Reviews</w:t>
        </w:r>
        <w:r w:rsidR="00765890">
          <w:rPr>
            <w:noProof/>
            <w:webHidden/>
          </w:rPr>
          <w:tab/>
        </w:r>
        <w:r w:rsidR="00765890">
          <w:rPr>
            <w:noProof/>
            <w:webHidden/>
          </w:rPr>
          <w:fldChar w:fldCharType="begin"/>
        </w:r>
        <w:r w:rsidR="00765890">
          <w:rPr>
            <w:noProof/>
            <w:webHidden/>
          </w:rPr>
          <w:instrText xml:space="preserve"> PAGEREF _Toc393455442 \h </w:instrText>
        </w:r>
        <w:r w:rsidR="00765890">
          <w:rPr>
            <w:noProof/>
            <w:webHidden/>
          </w:rPr>
        </w:r>
        <w:r w:rsidR="00765890">
          <w:rPr>
            <w:noProof/>
            <w:webHidden/>
          </w:rPr>
          <w:fldChar w:fldCharType="separate"/>
        </w:r>
        <w:r w:rsidR="00765890">
          <w:rPr>
            <w:noProof/>
            <w:webHidden/>
          </w:rPr>
          <w:t>7</w:t>
        </w:r>
        <w:r w:rsidR="00765890">
          <w:rPr>
            <w:noProof/>
            <w:webHidden/>
          </w:rPr>
          <w:fldChar w:fldCharType="end"/>
        </w:r>
      </w:hyperlink>
    </w:p>
    <w:p w14:paraId="0E7965B9" w14:textId="77777777" w:rsidR="00765890" w:rsidRDefault="00793BAC">
      <w:pPr>
        <w:pStyle w:val="TOC3"/>
        <w:tabs>
          <w:tab w:val="left" w:pos="960"/>
        </w:tabs>
        <w:rPr>
          <w:rFonts w:asciiTheme="minorHAnsi" w:eastAsiaTheme="minorEastAsia" w:hAnsiTheme="minorHAnsi" w:cs="Times New Roman"/>
          <w:i w:val="0"/>
          <w:iCs w:val="0"/>
          <w:noProof/>
          <w:szCs w:val="22"/>
        </w:rPr>
      </w:pPr>
      <w:hyperlink w:anchor="_Toc393455443" w:history="1">
        <w:r w:rsidR="00765890" w:rsidRPr="00AA279B">
          <w:rPr>
            <w:rStyle w:val="Hyperlink"/>
            <w:noProof/>
          </w:rPr>
          <w:t>3.1.9</w:t>
        </w:r>
        <w:r w:rsidR="00765890">
          <w:rPr>
            <w:rFonts w:asciiTheme="minorHAnsi" w:eastAsiaTheme="minorEastAsia" w:hAnsiTheme="minorHAnsi" w:cs="Times New Roman"/>
            <w:i w:val="0"/>
            <w:iCs w:val="0"/>
            <w:noProof/>
            <w:szCs w:val="22"/>
          </w:rPr>
          <w:tab/>
        </w:r>
        <w:r w:rsidR="00765890" w:rsidRPr="00AA279B">
          <w:rPr>
            <w:rStyle w:val="Hyperlink"/>
            <w:noProof/>
          </w:rPr>
          <w:t>Modeling and Simulation</w:t>
        </w:r>
        <w:r w:rsidR="00765890">
          <w:rPr>
            <w:noProof/>
            <w:webHidden/>
          </w:rPr>
          <w:tab/>
        </w:r>
        <w:r w:rsidR="00765890">
          <w:rPr>
            <w:noProof/>
            <w:webHidden/>
          </w:rPr>
          <w:fldChar w:fldCharType="begin"/>
        </w:r>
        <w:r w:rsidR="00765890">
          <w:rPr>
            <w:noProof/>
            <w:webHidden/>
          </w:rPr>
          <w:instrText xml:space="preserve"> PAGEREF _Toc393455443 \h </w:instrText>
        </w:r>
        <w:r w:rsidR="00765890">
          <w:rPr>
            <w:noProof/>
            <w:webHidden/>
          </w:rPr>
        </w:r>
        <w:r w:rsidR="00765890">
          <w:rPr>
            <w:noProof/>
            <w:webHidden/>
          </w:rPr>
          <w:fldChar w:fldCharType="separate"/>
        </w:r>
        <w:r w:rsidR="00765890">
          <w:rPr>
            <w:noProof/>
            <w:webHidden/>
          </w:rPr>
          <w:t>8</w:t>
        </w:r>
        <w:r w:rsidR="00765890">
          <w:rPr>
            <w:noProof/>
            <w:webHidden/>
          </w:rPr>
          <w:fldChar w:fldCharType="end"/>
        </w:r>
      </w:hyperlink>
    </w:p>
    <w:p w14:paraId="0E7965BA" w14:textId="77777777" w:rsidR="00765890" w:rsidRDefault="00793BAC">
      <w:pPr>
        <w:pStyle w:val="TOC3"/>
        <w:tabs>
          <w:tab w:val="left" w:pos="1200"/>
        </w:tabs>
        <w:rPr>
          <w:rFonts w:asciiTheme="minorHAnsi" w:eastAsiaTheme="minorEastAsia" w:hAnsiTheme="minorHAnsi" w:cs="Times New Roman"/>
          <w:i w:val="0"/>
          <w:iCs w:val="0"/>
          <w:noProof/>
          <w:szCs w:val="22"/>
        </w:rPr>
      </w:pPr>
      <w:hyperlink w:anchor="_Toc393455444" w:history="1">
        <w:r w:rsidR="00765890" w:rsidRPr="00AA279B">
          <w:rPr>
            <w:rStyle w:val="Hyperlink"/>
            <w:noProof/>
          </w:rPr>
          <w:t>3.1.10</w:t>
        </w:r>
        <w:r w:rsidR="00765890">
          <w:rPr>
            <w:rFonts w:asciiTheme="minorHAnsi" w:eastAsiaTheme="minorEastAsia" w:hAnsiTheme="minorHAnsi" w:cs="Times New Roman"/>
            <w:i w:val="0"/>
            <w:iCs w:val="0"/>
            <w:noProof/>
            <w:szCs w:val="22"/>
          </w:rPr>
          <w:tab/>
        </w:r>
        <w:r w:rsidR="00765890" w:rsidRPr="00AA279B">
          <w:rPr>
            <w:rStyle w:val="Hyperlink"/>
            <w:noProof/>
          </w:rPr>
          <w:t>Transition Support</w:t>
        </w:r>
        <w:r w:rsidR="00765890">
          <w:rPr>
            <w:noProof/>
            <w:webHidden/>
          </w:rPr>
          <w:tab/>
        </w:r>
        <w:r w:rsidR="00765890">
          <w:rPr>
            <w:noProof/>
            <w:webHidden/>
          </w:rPr>
          <w:fldChar w:fldCharType="begin"/>
        </w:r>
        <w:r w:rsidR="00765890">
          <w:rPr>
            <w:noProof/>
            <w:webHidden/>
          </w:rPr>
          <w:instrText xml:space="preserve"> PAGEREF _Toc393455444 \h </w:instrText>
        </w:r>
        <w:r w:rsidR="00765890">
          <w:rPr>
            <w:noProof/>
            <w:webHidden/>
          </w:rPr>
        </w:r>
        <w:r w:rsidR="00765890">
          <w:rPr>
            <w:noProof/>
            <w:webHidden/>
          </w:rPr>
          <w:fldChar w:fldCharType="separate"/>
        </w:r>
        <w:r w:rsidR="00765890">
          <w:rPr>
            <w:noProof/>
            <w:webHidden/>
          </w:rPr>
          <w:t>8</w:t>
        </w:r>
        <w:r w:rsidR="00765890">
          <w:rPr>
            <w:noProof/>
            <w:webHidden/>
          </w:rPr>
          <w:fldChar w:fldCharType="end"/>
        </w:r>
      </w:hyperlink>
    </w:p>
    <w:p w14:paraId="0E7965BB" w14:textId="77777777" w:rsidR="00765890" w:rsidRDefault="00793BAC">
      <w:pPr>
        <w:pStyle w:val="TOC2"/>
        <w:tabs>
          <w:tab w:val="left" w:pos="720"/>
        </w:tabs>
        <w:rPr>
          <w:rFonts w:asciiTheme="minorHAnsi" w:eastAsiaTheme="minorEastAsia" w:hAnsiTheme="minorHAnsi" w:cs="Times New Roman"/>
          <w:smallCaps w:val="0"/>
          <w:noProof/>
          <w:szCs w:val="22"/>
        </w:rPr>
      </w:pPr>
      <w:hyperlink w:anchor="_Toc393455445" w:history="1">
        <w:r w:rsidR="00765890" w:rsidRPr="00AA279B">
          <w:rPr>
            <w:rStyle w:val="Hyperlink"/>
            <w:noProof/>
          </w:rPr>
          <w:t>3.2</w:t>
        </w:r>
        <w:r w:rsidR="00765890">
          <w:rPr>
            <w:rFonts w:asciiTheme="minorHAnsi" w:eastAsiaTheme="minorEastAsia" w:hAnsiTheme="minorHAnsi" w:cs="Times New Roman"/>
            <w:smallCaps w:val="0"/>
            <w:noProof/>
            <w:szCs w:val="22"/>
          </w:rPr>
          <w:tab/>
        </w:r>
        <w:r w:rsidR="00765890" w:rsidRPr="00AA279B">
          <w:rPr>
            <w:rStyle w:val="Hyperlink"/>
            <w:noProof/>
          </w:rPr>
          <w:t>Software Quality Assurance</w:t>
        </w:r>
        <w:r w:rsidR="00765890">
          <w:rPr>
            <w:noProof/>
            <w:webHidden/>
          </w:rPr>
          <w:tab/>
        </w:r>
        <w:r w:rsidR="00765890">
          <w:rPr>
            <w:noProof/>
            <w:webHidden/>
          </w:rPr>
          <w:fldChar w:fldCharType="begin"/>
        </w:r>
        <w:r w:rsidR="00765890">
          <w:rPr>
            <w:noProof/>
            <w:webHidden/>
          </w:rPr>
          <w:instrText xml:space="preserve"> PAGEREF _Toc393455445 \h </w:instrText>
        </w:r>
        <w:r w:rsidR="00765890">
          <w:rPr>
            <w:noProof/>
            <w:webHidden/>
          </w:rPr>
        </w:r>
        <w:r w:rsidR="00765890">
          <w:rPr>
            <w:noProof/>
            <w:webHidden/>
          </w:rPr>
          <w:fldChar w:fldCharType="separate"/>
        </w:r>
        <w:r w:rsidR="00765890">
          <w:rPr>
            <w:noProof/>
            <w:webHidden/>
          </w:rPr>
          <w:t>8</w:t>
        </w:r>
        <w:r w:rsidR="00765890">
          <w:rPr>
            <w:noProof/>
            <w:webHidden/>
          </w:rPr>
          <w:fldChar w:fldCharType="end"/>
        </w:r>
      </w:hyperlink>
    </w:p>
    <w:p w14:paraId="0E7965BC" w14:textId="77777777" w:rsidR="00765890" w:rsidRDefault="00793BAC">
      <w:pPr>
        <w:pStyle w:val="TOC2"/>
        <w:tabs>
          <w:tab w:val="left" w:pos="720"/>
        </w:tabs>
        <w:rPr>
          <w:rFonts w:asciiTheme="minorHAnsi" w:eastAsiaTheme="minorEastAsia" w:hAnsiTheme="minorHAnsi" w:cs="Times New Roman"/>
          <w:smallCaps w:val="0"/>
          <w:noProof/>
          <w:szCs w:val="22"/>
        </w:rPr>
      </w:pPr>
      <w:hyperlink w:anchor="_Toc393455446" w:history="1">
        <w:r w:rsidR="00765890" w:rsidRPr="00AA279B">
          <w:rPr>
            <w:rStyle w:val="Hyperlink"/>
            <w:noProof/>
          </w:rPr>
          <w:t>3.3</w:t>
        </w:r>
        <w:r w:rsidR="00765890">
          <w:rPr>
            <w:rFonts w:asciiTheme="minorHAnsi" w:eastAsiaTheme="minorEastAsia" w:hAnsiTheme="minorHAnsi" w:cs="Times New Roman"/>
            <w:smallCaps w:val="0"/>
            <w:noProof/>
            <w:szCs w:val="22"/>
          </w:rPr>
          <w:tab/>
        </w:r>
        <w:r w:rsidR="00765890" w:rsidRPr="00AA279B">
          <w:rPr>
            <w:rStyle w:val="Hyperlink"/>
            <w:noProof/>
          </w:rPr>
          <w:t>Configuration and Data Management</w:t>
        </w:r>
        <w:r w:rsidR="00765890">
          <w:rPr>
            <w:noProof/>
            <w:webHidden/>
          </w:rPr>
          <w:tab/>
        </w:r>
        <w:r w:rsidR="00765890">
          <w:rPr>
            <w:noProof/>
            <w:webHidden/>
          </w:rPr>
          <w:fldChar w:fldCharType="begin"/>
        </w:r>
        <w:r w:rsidR="00765890">
          <w:rPr>
            <w:noProof/>
            <w:webHidden/>
          </w:rPr>
          <w:instrText xml:space="preserve"> PAGEREF _Toc393455446 \h </w:instrText>
        </w:r>
        <w:r w:rsidR="00765890">
          <w:rPr>
            <w:noProof/>
            <w:webHidden/>
          </w:rPr>
        </w:r>
        <w:r w:rsidR="00765890">
          <w:rPr>
            <w:noProof/>
            <w:webHidden/>
          </w:rPr>
          <w:fldChar w:fldCharType="separate"/>
        </w:r>
        <w:r w:rsidR="00765890">
          <w:rPr>
            <w:noProof/>
            <w:webHidden/>
          </w:rPr>
          <w:t>9</w:t>
        </w:r>
        <w:r w:rsidR="00765890">
          <w:rPr>
            <w:noProof/>
            <w:webHidden/>
          </w:rPr>
          <w:fldChar w:fldCharType="end"/>
        </w:r>
      </w:hyperlink>
    </w:p>
    <w:p w14:paraId="0E7965BD" w14:textId="77777777" w:rsidR="00765890" w:rsidRDefault="00793BAC">
      <w:pPr>
        <w:pStyle w:val="TOC3"/>
        <w:tabs>
          <w:tab w:val="left" w:pos="960"/>
        </w:tabs>
        <w:rPr>
          <w:rFonts w:asciiTheme="minorHAnsi" w:eastAsiaTheme="minorEastAsia" w:hAnsiTheme="minorHAnsi" w:cs="Times New Roman"/>
          <w:i w:val="0"/>
          <w:iCs w:val="0"/>
          <w:noProof/>
          <w:szCs w:val="22"/>
        </w:rPr>
      </w:pPr>
      <w:hyperlink w:anchor="_Toc393455447" w:history="1">
        <w:r w:rsidR="00765890" w:rsidRPr="00AA279B">
          <w:rPr>
            <w:rStyle w:val="Hyperlink"/>
            <w:noProof/>
          </w:rPr>
          <w:t>3.3.1</w:t>
        </w:r>
        <w:r w:rsidR="00765890">
          <w:rPr>
            <w:rFonts w:asciiTheme="minorHAnsi" w:eastAsiaTheme="minorEastAsia" w:hAnsiTheme="minorHAnsi" w:cs="Times New Roman"/>
            <w:i w:val="0"/>
            <w:iCs w:val="0"/>
            <w:noProof/>
            <w:szCs w:val="22"/>
          </w:rPr>
          <w:tab/>
        </w:r>
        <w:r w:rsidR="00765890" w:rsidRPr="00AA279B">
          <w:rPr>
            <w:rStyle w:val="Hyperlink"/>
            <w:noProof/>
          </w:rPr>
          <w:t>Configuration Management (CM) and Control</w:t>
        </w:r>
        <w:r w:rsidR="00765890">
          <w:rPr>
            <w:noProof/>
            <w:webHidden/>
          </w:rPr>
          <w:tab/>
        </w:r>
        <w:r w:rsidR="00765890">
          <w:rPr>
            <w:noProof/>
            <w:webHidden/>
          </w:rPr>
          <w:fldChar w:fldCharType="begin"/>
        </w:r>
        <w:r w:rsidR="00765890">
          <w:rPr>
            <w:noProof/>
            <w:webHidden/>
          </w:rPr>
          <w:instrText xml:space="preserve"> PAGEREF _Toc393455447 \h </w:instrText>
        </w:r>
        <w:r w:rsidR="00765890">
          <w:rPr>
            <w:noProof/>
            <w:webHidden/>
          </w:rPr>
        </w:r>
        <w:r w:rsidR="00765890">
          <w:rPr>
            <w:noProof/>
            <w:webHidden/>
          </w:rPr>
          <w:fldChar w:fldCharType="separate"/>
        </w:r>
        <w:r w:rsidR="00765890">
          <w:rPr>
            <w:noProof/>
            <w:webHidden/>
          </w:rPr>
          <w:t>9</w:t>
        </w:r>
        <w:r w:rsidR="00765890">
          <w:rPr>
            <w:noProof/>
            <w:webHidden/>
          </w:rPr>
          <w:fldChar w:fldCharType="end"/>
        </w:r>
      </w:hyperlink>
    </w:p>
    <w:p w14:paraId="0E7965BE" w14:textId="77777777" w:rsidR="00765890" w:rsidRDefault="00793BAC">
      <w:pPr>
        <w:pStyle w:val="TOC3"/>
        <w:tabs>
          <w:tab w:val="left" w:pos="960"/>
        </w:tabs>
        <w:rPr>
          <w:rFonts w:asciiTheme="minorHAnsi" w:eastAsiaTheme="minorEastAsia" w:hAnsiTheme="minorHAnsi" w:cs="Times New Roman"/>
          <w:i w:val="0"/>
          <w:iCs w:val="0"/>
          <w:noProof/>
          <w:szCs w:val="22"/>
        </w:rPr>
      </w:pPr>
      <w:hyperlink w:anchor="_Toc393455448" w:history="1">
        <w:r w:rsidR="00765890" w:rsidRPr="00AA279B">
          <w:rPr>
            <w:rStyle w:val="Hyperlink"/>
            <w:noProof/>
          </w:rPr>
          <w:t>3.3.2</w:t>
        </w:r>
        <w:r w:rsidR="00765890">
          <w:rPr>
            <w:rFonts w:asciiTheme="minorHAnsi" w:eastAsiaTheme="minorEastAsia" w:hAnsiTheme="minorHAnsi" w:cs="Times New Roman"/>
            <w:i w:val="0"/>
            <w:iCs w:val="0"/>
            <w:noProof/>
            <w:szCs w:val="22"/>
          </w:rPr>
          <w:tab/>
        </w:r>
        <w:r w:rsidR="00765890" w:rsidRPr="00AA279B">
          <w:rPr>
            <w:rStyle w:val="Hyperlink"/>
            <w:noProof/>
          </w:rPr>
          <w:t>Data Management</w:t>
        </w:r>
        <w:r w:rsidR="00765890">
          <w:rPr>
            <w:noProof/>
            <w:webHidden/>
          </w:rPr>
          <w:tab/>
        </w:r>
        <w:r w:rsidR="00765890">
          <w:rPr>
            <w:noProof/>
            <w:webHidden/>
          </w:rPr>
          <w:fldChar w:fldCharType="begin"/>
        </w:r>
        <w:r w:rsidR="00765890">
          <w:rPr>
            <w:noProof/>
            <w:webHidden/>
          </w:rPr>
          <w:instrText xml:space="preserve"> PAGEREF _Toc393455448 \h </w:instrText>
        </w:r>
        <w:r w:rsidR="00765890">
          <w:rPr>
            <w:noProof/>
            <w:webHidden/>
          </w:rPr>
        </w:r>
        <w:r w:rsidR="00765890">
          <w:rPr>
            <w:noProof/>
            <w:webHidden/>
          </w:rPr>
          <w:fldChar w:fldCharType="separate"/>
        </w:r>
        <w:r w:rsidR="00765890">
          <w:rPr>
            <w:noProof/>
            <w:webHidden/>
          </w:rPr>
          <w:t>10</w:t>
        </w:r>
        <w:r w:rsidR="00765890">
          <w:rPr>
            <w:noProof/>
            <w:webHidden/>
          </w:rPr>
          <w:fldChar w:fldCharType="end"/>
        </w:r>
      </w:hyperlink>
    </w:p>
    <w:p w14:paraId="0E7965BF" w14:textId="77777777" w:rsidR="00765890" w:rsidRDefault="00793BAC">
      <w:pPr>
        <w:pStyle w:val="TOC2"/>
        <w:tabs>
          <w:tab w:val="left" w:pos="720"/>
        </w:tabs>
        <w:rPr>
          <w:rFonts w:asciiTheme="minorHAnsi" w:eastAsiaTheme="minorEastAsia" w:hAnsiTheme="minorHAnsi" w:cs="Times New Roman"/>
          <w:smallCaps w:val="0"/>
          <w:noProof/>
          <w:szCs w:val="22"/>
        </w:rPr>
      </w:pPr>
      <w:hyperlink w:anchor="_Toc393455449" w:history="1">
        <w:r w:rsidR="00765890" w:rsidRPr="00AA279B">
          <w:rPr>
            <w:rStyle w:val="Hyperlink"/>
            <w:noProof/>
          </w:rPr>
          <w:t>3.4</w:t>
        </w:r>
        <w:r w:rsidR="00765890">
          <w:rPr>
            <w:rFonts w:asciiTheme="minorHAnsi" w:eastAsiaTheme="minorEastAsia" w:hAnsiTheme="minorHAnsi" w:cs="Times New Roman"/>
            <w:smallCaps w:val="0"/>
            <w:noProof/>
            <w:szCs w:val="22"/>
          </w:rPr>
          <w:tab/>
        </w:r>
        <w:r w:rsidR="00765890" w:rsidRPr="00AA279B">
          <w:rPr>
            <w:rStyle w:val="Hyperlink"/>
            <w:noProof/>
          </w:rPr>
          <w:t>Independent Verification and Validation</w:t>
        </w:r>
        <w:r w:rsidR="00765890">
          <w:rPr>
            <w:noProof/>
            <w:webHidden/>
          </w:rPr>
          <w:tab/>
        </w:r>
        <w:r w:rsidR="00765890">
          <w:rPr>
            <w:noProof/>
            <w:webHidden/>
          </w:rPr>
          <w:fldChar w:fldCharType="begin"/>
        </w:r>
        <w:r w:rsidR="00765890">
          <w:rPr>
            <w:noProof/>
            <w:webHidden/>
          </w:rPr>
          <w:instrText xml:space="preserve"> PAGEREF _Toc393455449 \h </w:instrText>
        </w:r>
        <w:r w:rsidR="00765890">
          <w:rPr>
            <w:noProof/>
            <w:webHidden/>
          </w:rPr>
        </w:r>
        <w:r w:rsidR="00765890">
          <w:rPr>
            <w:noProof/>
            <w:webHidden/>
          </w:rPr>
          <w:fldChar w:fldCharType="separate"/>
        </w:r>
        <w:r w:rsidR="00765890">
          <w:rPr>
            <w:noProof/>
            <w:webHidden/>
          </w:rPr>
          <w:t>10</w:t>
        </w:r>
        <w:r w:rsidR="00765890">
          <w:rPr>
            <w:noProof/>
            <w:webHidden/>
          </w:rPr>
          <w:fldChar w:fldCharType="end"/>
        </w:r>
      </w:hyperlink>
    </w:p>
    <w:p w14:paraId="0E7965C0" w14:textId="77777777" w:rsidR="00765890" w:rsidRDefault="00793BAC">
      <w:pPr>
        <w:pStyle w:val="TOC2"/>
        <w:tabs>
          <w:tab w:val="left" w:pos="720"/>
        </w:tabs>
        <w:rPr>
          <w:rFonts w:asciiTheme="minorHAnsi" w:eastAsiaTheme="minorEastAsia" w:hAnsiTheme="minorHAnsi" w:cs="Times New Roman"/>
          <w:smallCaps w:val="0"/>
          <w:noProof/>
          <w:szCs w:val="22"/>
        </w:rPr>
      </w:pPr>
      <w:hyperlink w:anchor="_Toc393455450" w:history="1">
        <w:r w:rsidR="00765890" w:rsidRPr="00AA279B">
          <w:rPr>
            <w:rStyle w:val="Hyperlink"/>
            <w:noProof/>
          </w:rPr>
          <w:t>3.5</w:t>
        </w:r>
        <w:r w:rsidR="00765890">
          <w:rPr>
            <w:rFonts w:asciiTheme="minorHAnsi" w:eastAsiaTheme="minorEastAsia" w:hAnsiTheme="minorHAnsi" w:cs="Times New Roman"/>
            <w:smallCaps w:val="0"/>
            <w:noProof/>
            <w:szCs w:val="22"/>
          </w:rPr>
          <w:tab/>
        </w:r>
        <w:r w:rsidR="00765890" w:rsidRPr="00AA279B">
          <w:rPr>
            <w:rStyle w:val="Hyperlink"/>
            <w:noProof/>
          </w:rPr>
          <w:t>Status and Project Support</w:t>
        </w:r>
        <w:r w:rsidR="00765890">
          <w:rPr>
            <w:noProof/>
            <w:webHidden/>
          </w:rPr>
          <w:tab/>
        </w:r>
        <w:r w:rsidR="00765890">
          <w:rPr>
            <w:noProof/>
            <w:webHidden/>
          </w:rPr>
          <w:fldChar w:fldCharType="begin"/>
        </w:r>
        <w:r w:rsidR="00765890">
          <w:rPr>
            <w:noProof/>
            <w:webHidden/>
          </w:rPr>
          <w:instrText xml:space="preserve"> PAGEREF _Toc393455450 \h </w:instrText>
        </w:r>
        <w:r w:rsidR="00765890">
          <w:rPr>
            <w:noProof/>
            <w:webHidden/>
          </w:rPr>
        </w:r>
        <w:r w:rsidR="00765890">
          <w:rPr>
            <w:noProof/>
            <w:webHidden/>
          </w:rPr>
          <w:fldChar w:fldCharType="separate"/>
        </w:r>
        <w:r w:rsidR="00765890">
          <w:rPr>
            <w:noProof/>
            <w:webHidden/>
          </w:rPr>
          <w:t>10</w:t>
        </w:r>
        <w:r w:rsidR="00765890">
          <w:rPr>
            <w:noProof/>
            <w:webHidden/>
          </w:rPr>
          <w:fldChar w:fldCharType="end"/>
        </w:r>
      </w:hyperlink>
    </w:p>
    <w:p w14:paraId="0E7965C1" w14:textId="77777777" w:rsidR="00765890" w:rsidRDefault="00793BAC">
      <w:pPr>
        <w:pStyle w:val="TOC2"/>
        <w:tabs>
          <w:tab w:val="left" w:pos="720"/>
        </w:tabs>
        <w:rPr>
          <w:rFonts w:asciiTheme="minorHAnsi" w:eastAsiaTheme="minorEastAsia" w:hAnsiTheme="minorHAnsi" w:cs="Times New Roman"/>
          <w:smallCaps w:val="0"/>
          <w:noProof/>
          <w:szCs w:val="22"/>
        </w:rPr>
      </w:pPr>
      <w:hyperlink w:anchor="_Toc393455451" w:history="1">
        <w:r w:rsidR="00765890" w:rsidRPr="00AA279B">
          <w:rPr>
            <w:rStyle w:val="Hyperlink"/>
            <w:noProof/>
          </w:rPr>
          <w:t>3.6</w:t>
        </w:r>
        <w:r w:rsidR="00765890">
          <w:rPr>
            <w:rFonts w:asciiTheme="minorHAnsi" w:eastAsiaTheme="minorEastAsia" w:hAnsiTheme="minorHAnsi" w:cs="Times New Roman"/>
            <w:smallCaps w:val="0"/>
            <w:noProof/>
            <w:szCs w:val="22"/>
          </w:rPr>
          <w:tab/>
        </w:r>
        <w:r w:rsidR="00765890" w:rsidRPr="00AA279B">
          <w:rPr>
            <w:rStyle w:val="Hyperlink"/>
            <w:noProof/>
          </w:rPr>
          <w:t>Post Project Review</w:t>
        </w:r>
        <w:r w:rsidR="00765890">
          <w:rPr>
            <w:noProof/>
            <w:webHidden/>
          </w:rPr>
          <w:tab/>
        </w:r>
        <w:r w:rsidR="00765890">
          <w:rPr>
            <w:noProof/>
            <w:webHidden/>
          </w:rPr>
          <w:fldChar w:fldCharType="begin"/>
        </w:r>
        <w:r w:rsidR="00765890">
          <w:rPr>
            <w:noProof/>
            <w:webHidden/>
          </w:rPr>
          <w:instrText xml:space="preserve"> PAGEREF _Toc393455451 \h </w:instrText>
        </w:r>
        <w:r w:rsidR="00765890">
          <w:rPr>
            <w:noProof/>
            <w:webHidden/>
          </w:rPr>
        </w:r>
        <w:r w:rsidR="00765890">
          <w:rPr>
            <w:noProof/>
            <w:webHidden/>
          </w:rPr>
          <w:fldChar w:fldCharType="separate"/>
        </w:r>
        <w:r w:rsidR="00765890">
          <w:rPr>
            <w:noProof/>
            <w:webHidden/>
          </w:rPr>
          <w:t>11</w:t>
        </w:r>
        <w:r w:rsidR="00765890">
          <w:rPr>
            <w:noProof/>
            <w:webHidden/>
          </w:rPr>
          <w:fldChar w:fldCharType="end"/>
        </w:r>
      </w:hyperlink>
    </w:p>
    <w:p w14:paraId="0E7965C2" w14:textId="77777777" w:rsidR="00B7762B" w:rsidRDefault="0001693B">
      <w:pPr>
        <w:sectPr w:rsidR="00B7762B" w:rsidSect="0076589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cols w:space="720"/>
          <w:titlePg/>
          <w:docGrid w:linePitch="326"/>
        </w:sectPr>
      </w:pPr>
      <w:r>
        <w:fldChar w:fldCharType="end"/>
      </w:r>
    </w:p>
    <w:p w14:paraId="0E7965C3" w14:textId="77777777" w:rsidR="008531C3" w:rsidRPr="003A2B75" w:rsidRDefault="00A4764B" w:rsidP="00A4764B">
      <w:pPr>
        <w:pStyle w:val="Heading1"/>
        <w:jc w:val="both"/>
      </w:pPr>
      <w:bookmarkStart w:id="1" w:name="_Toc393452131"/>
      <w:bookmarkStart w:id="2" w:name="_Toc393453143"/>
      <w:bookmarkStart w:id="3" w:name="_Toc393453185"/>
      <w:bookmarkStart w:id="4" w:name="_Toc393455420"/>
      <w:r>
        <w:lastRenderedPageBreak/>
        <w:t>1</w:t>
      </w:r>
      <w:r>
        <w:tab/>
      </w:r>
      <w:r w:rsidR="008531C3" w:rsidRPr="003A2B75">
        <w:t>Scope</w:t>
      </w:r>
      <w:bookmarkEnd w:id="1"/>
      <w:bookmarkEnd w:id="2"/>
      <w:bookmarkEnd w:id="3"/>
      <w:bookmarkEnd w:id="4"/>
      <w:r w:rsidR="008531C3" w:rsidRPr="003A2B75">
        <w:t xml:space="preserve"> </w:t>
      </w:r>
    </w:p>
    <w:p w14:paraId="0E7965C4"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This Statement of Work (SOW) specifies the software development services required by the [</w:t>
      </w:r>
      <w:r w:rsidR="00F14C9F" w:rsidRPr="00F14C9F">
        <w:rPr>
          <w:rFonts w:ascii="Times New Roman" w:hAnsi="Times New Roman" w:cs="Times New Roman"/>
          <w:i/>
          <w:sz w:val="22"/>
          <w:szCs w:val="22"/>
        </w:rPr>
        <w:t>name of organization</w:t>
      </w:r>
      <w:r w:rsidRPr="003A2B75">
        <w:rPr>
          <w:rFonts w:ascii="Times New Roman" w:hAnsi="Times New Roman" w:cs="Times New Roman"/>
          <w:sz w:val="22"/>
          <w:szCs w:val="22"/>
        </w:rPr>
        <w:t>], necessary to accomplish its mission.</w:t>
      </w:r>
    </w:p>
    <w:p w14:paraId="0E7965C5"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5C6" w14:textId="77777777" w:rsidR="008531C3" w:rsidRPr="003A2B75" w:rsidRDefault="003A2B75" w:rsidP="005C6381">
      <w:pPr>
        <w:tabs>
          <w:tab w:val="left" w:pos="1440"/>
          <w:tab w:val="left" w:pos="2160"/>
        </w:tabs>
        <w:adjustRightInd w:val="0"/>
        <w:jc w:val="both"/>
        <w:rPr>
          <w:rFonts w:ascii="Times New Roman" w:hAnsi="Times New Roman" w:cs="Times New Roman"/>
          <w:sz w:val="22"/>
          <w:szCs w:val="22"/>
        </w:rPr>
      </w:pPr>
      <w:r>
        <w:rPr>
          <w:rFonts w:ascii="Times New Roman" w:hAnsi="Times New Roman" w:cs="Times New Roman"/>
          <w:sz w:val="22"/>
          <w:szCs w:val="22"/>
        </w:rPr>
        <w:t>[</w:t>
      </w:r>
      <w:r w:rsidR="00F14C9F" w:rsidRPr="00F14C9F">
        <w:rPr>
          <w:rFonts w:ascii="Times New Roman" w:hAnsi="Times New Roman" w:cs="Times New Roman"/>
          <w:i/>
          <w:sz w:val="22"/>
          <w:szCs w:val="22"/>
        </w:rPr>
        <w:t>Name of organization</w:t>
      </w:r>
      <w:r w:rsidR="008531C3" w:rsidRPr="003A2B75">
        <w:rPr>
          <w:rFonts w:ascii="Times New Roman" w:hAnsi="Times New Roman" w:cs="Times New Roman"/>
          <w:sz w:val="22"/>
          <w:szCs w:val="22"/>
        </w:rPr>
        <w:t>], provides aviation [name of system(s), i.e. communication, navigation, or surveillance] that are integral components of the National Airspace System (NAS). The NAS provides the flying public with air traffic control services designed to ensure air transportation safety. The [</w:t>
      </w:r>
      <w:r w:rsidR="00F14C9F" w:rsidRPr="00F14C9F">
        <w:rPr>
          <w:rFonts w:ascii="Times New Roman" w:hAnsi="Times New Roman" w:cs="Times New Roman"/>
          <w:i/>
          <w:sz w:val="22"/>
          <w:szCs w:val="22"/>
        </w:rPr>
        <w:t>name of organization</w:t>
      </w:r>
      <w:r w:rsidR="008531C3" w:rsidRPr="003A2B75">
        <w:rPr>
          <w:rFonts w:ascii="Times New Roman" w:hAnsi="Times New Roman" w:cs="Times New Roman"/>
          <w:sz w:val="22"/>
          <w:szCs w:val="22"/>
        </w:rPr>
        <w:t>] is responsible for providing technical and engineering direction and program management for many long-term NAS [name of system(s), i.e. communication, navigation, or surveillance] projects through various stages of implementation. Specific FAA programs include [name of program(s)] programs. The individual [name of system(s), i.e. communication, navigation, or surveillance] projects within these areas must satisfy the requirements of the NAS as implemented by the FAA.</w:t>
      </w:r>
    </w:p>
    <w:p w14:paraId="0E7965C7"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5C8"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There are currently [# </w:t>
      </w:r>
      <w:r w:rsidRPr="00F14C9F">
        <w:rPr>
          <w:rFonts w:ascii="Times New Roman" w:hAnsi="Times New Roman" w:cs="Times New Roman"/>
          <w:i/>
          <w:sz w:val="22"/>
          <w:szCs w:val="22"/>
        </w:rPr>
        <w:t>of teams</w:t>
      </w:r>
      <w:r w:rsidRPr="003A2B75">
        <w:rPr>
          <w:rFonts w:ascii="Times New Roman" w:hAnsi="Times New Roman" w:cs="Times New Roman"/>
          <w:sz w:val="22"/>
          <w:szCs w:val="22"/>
        </w:rPr>
        <w:t>]</w:t>
      </w:r>
      <w:r w:rsidR="00D96DE0">
        <w:rPr>
          <w:rFonts w:ascii="Times New Roman" w:hAnsi="Times New Roman" w:cs="Times New Roman"/>
          <w:sz w:val="22"/>
          <w:szCs w:val="22"/>
        </w:rPr>
        <w:t xml:space="preserve"> and </w:t>
      </w:r>
      <w:r w:rsidR="00D96DE0" w:rsidRPr="003A2B75">
        <w:rPr>
          <w:rFonts w:ascii="Times New Roman" w:hAnsi="Times New Roman" w:cs="Times New Roman"/>
          <w:sz w:val="22"/>
          <w:szCs w:val="22"/>
        </w:rPr>
        <w:t>[</w:t>
      </w:r>
      <w:r w:rsidRPr="00F14C9F">
        <w:rPr>
          <w:rFonts w:ascii="Times New Roman" w:hAnsi="Times New Roman" w:cs="Times New Roman"/>
          <w:i/>
          <w:sz w:val="22"/>
          <w:szCs w:val="22"/>
        </w:rPr>
        <w:t>type of team</w:t>
      </w:r>
      <w:r w:rsidRPr="003A2B75">
        <w:rPr>
          <w:rFonts w:ascii="Times New Roman" w:hAnsi="Times New Roman" w:cs="Times New Roman"/>
          <w:sz w:val="22"/>
          <w:szCs w:val="22"/>
        </w:rPr>
        <w:t>] Teams within the [</w:t>
      </w:r>
      <w:r w:rsidR="00F14C9F" w:rsidRPr="00F14C9F">
        <w:rPr>
          <w:rFonts w:ascii="Times New Roman" w:hAnsi="Times New Roman" w:cs="Times New Roman"/>
          <w:i/>
          <w:sz w:val="22"/>
          <w:szCs w:val="22"/>
        </w:rPr>
        <w:t>name of organization</w:t>
      </w:r>
      <w:r w:rsidRPr="003A2B75">
        <w:rPr>
          <w:rFonts w:ascii="Times New Roman" w:hAnsi="Times New Roman" w:cs="Times New Roman"/>
          <w:sz w:val="22"/>
          <w:szCs w:val="22"/>
        </w:rPr>
        <w:t>] organization:</w:t>
      </w:r>
    </w:p>
    <w:p w14:paraId="0E7965C9"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[List team(s) here]</w:t>
      </w:r>
    </w:p>
    <w:p w14:paraId="0E7965CA"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This information is provided to establish an initial project baseline for this SOW and is subject to change.</w:t>
      </w:r>
    </w:p>
    <w:p w14:paraId="0E7965CB"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The following programs are supported within the [</w:t>
      </w:r>
      <w:r w:rsidR="00F14C9F" w:rsidRPr="00F14C9F">
        <w:rPr>
          <w:rFonts w:ascii="Times New Roman" w:hAnsi="Times New Roman" w:cs="Times New Roman"/>
          <w:i/>
          <w:sz w:val="22"/>
          <w:szCs w:val="22"/>
        </w:rPr>
        <w:t>name of organization</w:t>
      </w:r>
      <w:r w:rsidRPr="003A2B75">
        <w:rPr>
          <w:rFonts w:ascii="Times New Roman" w:hAnsi="Times New Roman" w:cs="Times New Roman"/>
          <w:sz w:val="22"/>
          <w:szCs w:val="22"/>
        </w:rPr>
        <w:t>] organization:</w:t>
      </w:r>
    </w:p>
    <w:p w14:paraId="0E7965CC"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[List program(s) here]</w:t>
      </w:r>
    </w:p>
    <w:p w14:paraId="0E7965CD"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5CE" w14:textId="74BB365A" w:rsidR="008531C3"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Other programs and projects may be added at the discretion and direction of the Contracting Officer (CO) and the Contracting Officer's Representative (COR)/Delivery Order Contracting Officer's </w:t>
      </w:r>
      <w:r w:rsidR="002F6D24">
        <w:rPr>
          <w:rFonts w:ascii="Times New Roman" w:hAnsi="Times New Roman" w:cs="Times New Roman"/>
          <w:sz w:val="22"/>
          <w:szCs w:val="22"/>
        </w:rPr>
        <w:t>Representative (DOCO</w:t>
      </w:r>
      <w:r w:rsidRPr="003A2B75">
        <w:rPr>
          <w:rFonts w:ascii="Times New Roman" w:hAnsi="Times New Roman" w:cs="Times New Roman"/>
          <w:sz w:val="22"/>
          <w:szCs w:val="22"/>
        </w:rPr>
        <w:t>R).</w:t>
      </w:r>
    </w:p>
    <w:p w14:paraId="0E7965CF" w14:textId="77777777" w:rsidR="00F14C9F" w:rsidRPr="003A2B75" w:rsidRDefault="00F14C9F" w:rsidP="005C6381">
      <w:pPr>
        <w:tabs>
          <w:tab w:val="left" w:pos="1440"/>
          <w:tab w:val="left" w:pos="2160"/>
        </w:tabs>
        <w:adjustRightInd w:val="0"/>
        <w:jc w:val="both"/>
        <w:rPr>
          <w:rFonts w:ascii="Times New Roman" w:hAnsi="Times New Roman" w:cs="Times New Roman"/>
          <w:b/>
          <w:bCs/>
          <w:sz w:val="22"/>
          <w:szCs w:val="22"/>
        </w:rPr>
      </w:pPr>
    </w:p>
    <w:p w14:paraId="0E7965D0" w14:textId="77777777" w:rsidR="008531C3" w:rsidRPr="003A2B75" w:rsidRDefault="00A4764B" w:rsidP="00A4764B">
      <w:pPr>
        <w:pStyle w:val="Heading2"/>
        <w:jc w:val="both"/>
      </w:pPr>
      <w:bookmarkStart w:id="5" w:name="_Toc393452132"/>
      <w:bookmarkStart w:id="6" w:name="_Toc393453144"/>
      <w:bookmarkStart w:id="7" w:name="_Toc393453186"/>
      <w:bookmarkStart w:id="8" w:name="_Toc393455421"/>
      <w:r>
        <w:t>1.1</w:t>
      </w:r>
      <w:r>
        <w:tab/>
      </w:r>
      <w:r w:rsidR="008531C3" w:rsidRPr="003A2B75">
        <w:t>Locations</w:t>
      </w:r>
      <w:bookmarkEnd w:id="5"/>
      <w:bookmarkEnd w:id="6"/>
      <w:bookmarkEnd w:id="7"/>
      <w:bookmarkEnd w:id="8"/>
      <w:r w:rsidR="008531C3" w:rsidRPr="003A2B75">
        <w:t xml:space="preserve"> </w:t>
      </w:r>
    </w:p>
    <w:p w14:paraId="0E7965D1" w14:textId="6BE2402F"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perform the work activities described in this SOW on-site at FAA [site] and/or offsite as required. However, some tasks may require the Contractor to travel to one or more locations in support of the work eff</w:t>
      </w:r>
      <w:r w:rsidR="002F6D24">
        <w:rPr>
          <w:rFonts w:ascii="Times New Roman" w:hAnsi="Times New Roman" w:cs="Times New Roman"/>
          <w:sz w:val="22"/>
          <w:szCs w:val="22"/>
        </w:rPr>
        <w:t>ort, at the direction of the COR/DOCO</w:t>
      </w:r>
      <w:r w:rsidRPr="003A2B75">
        <w:rPr>
          <w:rFonts w:ascii="Times New Roman" w:hAnsi="Times New Roman" w:cs="Times New Roman"/>
          <w:sz w:val="22"/>
          <w:szCs w:val="22"/>
        </w:rPr>
        <w:t>R:</w:t>
      </w:r>
    </w:p>
    <w:p w14:paraId="0E7965D2" w14:textId="77777777" w:rsidR="008531C3" w:rsidRDefault="008531C3" w:rsidP="005C6381">
      <w:pPr>
        <w:tabs>
          <w:tab w:val="left" w:pos="1440"/>
        </w:tabs>
        <w:adjustRightInd w:val="0"/>
        <w:jc w:val="both"/>
        <w:rPr>
          <w:rFonts w:ascii="Times New Roman" w:hAnsi="Times New Roman" w:cs="Times New Roman"/>
          <w:b/>
          <w:bCs/>
          <w:sz w:val="22"/>
          <w:szCs w:val="22"/>
        </w:rPr>
      </w:pPr>
    </w:p>
    <w:p w14:paraId="0E7965D3" w14:textId="77777777" w:rsidR="008531C3" w:rsidRPr="003A2B75" w:rsidRDefault="00A4764B" w:rsidP="005C6381">
      <w:pPr>
        <w:pStyle w:val="Heading1"/>
        <w:jc w:val="both"/>
      </w:pPr>
      <w:bookmarkStart w:id="9" w:name="_Toc393452133"/>
      <w:bookmarkStart w:id="10" w:name="_Toc393453145"/>
      <w:bookmarkStart w:id="11" w:name="_Toc393453187"/>
      <w:bookmarkStart w:id="12" w:name="_Toc393455422"/>
      <w:r>
        <w:t>2</w:t>
      </w:r>
      <w:r>
        <w:tab/>
      </w:r>
      <w:r w:rsidR="008531C3" w:rsidRPr="003A2B75">
        <w:t>Applicable Documents</w:t>
      </w:r>
      <w:bookmarkEnd w:id="9"/>
      <w:bookmarkEnd w:id="10"/>
      <w:bookmarkEnd w:id="11"/>
      <w:bookmarkEnd w:id="12"/>
      <w:r w:rsidR="008531C3" w:rsidRPr="003A2B75">
        <w:t xml:space="preserve"> </w:t>
      </w:r>
    </w:p>
    <w:p w14:paraId="0E7965D4" w14:textId="69784DDE" w:rsidR="008531C3" w:rsidRPr="003A2B75" w:rsidRDefault="008531C3" w:rsidP="00F14C9F">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The following documents are a part of this contract, to the extent herein, or as specified in the individual Task/Delivery Orde</w:t>
      </w:r>
      <w:r w:rsidR="00F14C9F">
        <w:rPr>
          <w:rFonts w:ascii="Times New Roman" w:hAnsi="Times New Roman" w:cs="Times New Roman"/>
          <w:sz w:val="22"/>
          <w:szCs w:val="22"/>
        </w:rPr>
        <w:t xml:space="preserve">rs issued under this contract. </w:t>
      </w:r>
      <w:r w:rsidRPr="003A2B75">
        <w:rPr>
          <w:rFonts w:ascii="Times New Roman" w:hAnsi="Times New Roman" w:cs="Times New Roman"/>
          <w:sz w:val="22"/>
          <w:szCs w:val="22"/>
        </w:rPr>
        <w:t xml:space="preserve">Succeeding revisions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be substituted or incorporated via administrative modification.</w:t>
      </w:r>
    </w:p>
    <w:p w14:paraId="0E7965D5" w14:textId="77777777"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w:t>
      </w:r>
      <w:r w:rsidRPr="00F14C9F">
        <w:rPr>
          <w:rFonts w:ascii="Times New Roman" w:hAnsi="Times New Roman" w:cs="Times New Roman"/>
          <w:i/>
          <w:sz w:val="22"/>
          <w:szCs w:val="22"/>
        </w:rPr>
        <w:t>List your documents</w:t>
      </w:r>
      <w:r w:rsidRPr="003A2B75">
        <w:rPr>
          <w:rFonts w:ascii="Times New Roman" w:hAnsi="Times New Roman" w:cs="Times New Roman"/>
          <w:sz w:val="22"/>
          <w:szCs w:val="22"/>
        </w:rPr>
        <w:t>]</w:t>
      </w:r>
    </w:p>
    <w:p w14:paraId="0E7965D6"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5D7" w14:textId="77777777" w:rsidR="008531C3" w:rsidRPr="005C6381" w:rsidRDefault="005C6381" w:rsidP="005C6381">
      <w:pPr>
        <w:pStyle w:val="Heading1"/>
        <w:jc w:val="both"/>
      </w:pPr>
      <w:bookmarkStart w:id="13" w:name="_Toc393452134"/>
      <w:bookmarkStart w:id="14" w:name="_Toc393453146"/>
      <w:bookmarkStart w:id="15" w:name="_Toc393453188"/>
      <w:bookmarkStart w:id="16" w:name="_Toc393455423"/>
      <w:r w:rsidRPr="005C6381">
        <w:t>3</w:t>
      </w:r>
      <w:r w:rsidRPr="005C6381">
        <w:tab/>
      </w:r>
      <w:r w:rsidR="008531C3" w:rsidRPr="005C6381">
        <w:t>Technical Requirements</w:t>
      </w:r>
      <w:bookmarkEnd w:id="13"/>
      <w:bookmarkEnd w:id="14"/>
      <w:bookmarkEnd w:id="15"/>
      <w:bookmarkEnd w:id="16"/>
      <w:r w:rsidR="008531C3" w:rsidRPr="005C6381">
        <w:t xml:space="preserve"> </w:t>
      </w:r>
    </w:p>
    <w:p w14:paraId="0E7965D8" w14:textId="69902653" w:rsidR="008531C3"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perform software engineering tasks for the development, evaluation, support, and maintenance of all software and associated documentation that include analysis, design, development, change implementation, and system test and evaluation.  The following general task area descriptions are indicative of the work required in order to provide systems engineering support to SSC SD.  The ordering of the task descriptions should not be viewed as a prioritization of the contractor support requirements.</w:t>
      </w:r>
    </w:p>
    <w:p w14:paraId="0E7965D9" w14:textId="77777777" w:rsidR="00F14C9F" w:rsidRPr="003A2B75" w:rsidRDefault="00F14C9F" w:rsidP="005C6381">
      <w:pPr>
        <w:tabs>
          <w:tab w:val="left" w:pos="1440"/>
          <w:tab w:val="left" w:pos="2160"/>
        </w:tabs>
        <w:adjustRightInd w:val="0"/>
        <w:jc w:val="both"/>
        <w:rPr>
          <w:rFonts w:ascii="Times New Roman" w:hAnsi="Times New Roman" w:cs="Times New Roman"/>
        </w:rPr>
      </w:pPr>
    </w:p>
    <w:p w14:paraId="0E7965DA" w14:textId="77777777" w:rsidR="008531C3" w:rsidRPr="005C6381" w:rsidRDefault="008531C3" w:rsidP="00A4764B">
      <w:pPr>
        <w:pStyle w:val="Heading2"/>
      </w:pPr>
      <w:bookmarkStart w:id="17" w:name="_Toc393452135"/>
      <w:bookmarkStart w:id="18" w:name="_Toc393453147"/>
      <w:bookmarkStart w:id="19" w:name="_Toc393453189"/>
      <w:bookmarkStart w:id="20" w:name="_Toc393455424"/>
      <w:r w:rsidRPr="005C6381">
        <w:lastRenderedPageBreak/>
        <w:t>3.1</w:t>
      </w:r>
      <w:r w:rsidRPr="005C6381">
        <w:tab/>
        <w:t>Software Development</w:t>
      </w:r>
      <w:bookmarkEnd w:id="17"/>
      <w:bookmarkEnd w:id="18"/>
      <w:bookmarkEnd w:id="19"/>
      <w:bookmarkEnd w:id="20"/>
      <w:r w:rsidRPr="005C6381">
        <w:t xml:space="preserve"> </w:t>
      </w:r>
    </w:p>
    <w:p w14:paraId="0E7965DB" w14:textId="61EC1DF6"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plan, analyze, investigate, design, code, test, integrate, implement, evaluate, support, and deliver software or changes to software for [</w:t>
      </w:r>
      <w:r w:rsidRPr="00F14C9F">
        <w:rPr>
          <w:rFonts w:ascii="Times New Roman" w:hAnsi="Times New Roman" w:cs="Times New Roman"/>
          <w:i/>
          <w:sz w:val="22"/>
          <w:szCs w:val="22"/>
        </w:rPr>
        <w:t>identify project/program</w:t>
      </w:r>
      <w:r w:rsidRPr="003A2B75">
        <w:rPr>
          <w:rFonts w:ascii="Times New Roman" w:hAnsi="Times New Roman" w:cs="Times New Roman"/>
          <w:sz w:val="22"/>
          <w:szCs w:val="22"/>
        </w:rPr>
        <w:t xml:space="preserve">]. </w:t>
      </w:r>
    </w:p>
    <w:p w14:paraId="0E7965DC"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5DD"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Government reserves the right to witness all contractor efforts to accomplish the SOW requirements and maintains the right to approve or reject resulting processes and products before subsequent related processes and products are implemented.  </w:t>
      </w:r>
    </w:p>
    <w:p w14:paraId="0E7965DE"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5DF" w14:textId="37F9B64F"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maintain an interface with Government project personnel, users, sponsors, software quality and configuration management personnel, and the independent verification and validation agent throughout the execution of this SOW.</w:t>
      </w:r>
    </w:p>
    <w:p w14:paraId="0E7965E0"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5E1" w14:textId="77777777" w:rsidR="008531C3" w:rsidRPr="005C6381" w:rsidRDefault="008531C3" w:rsidP="005C6381">
      <w:pPr>
        <w:pStyle w:val="Heading3"/>
      </w:pPr>
      <w:bookmarkStart w:id="21" w:name="_Toc393452136"/>
      <w:bookmarkStart w:id="22" w:name="_Toc393453148"/>
      <w:bookmarkStart w:id="23" w:name="_Toc393453190"/>
      <w:bookmarkStart w:id="24" w:name="_Toc393455425"/>
      <w:r w:rsidRPr="005C6381">
        <w:t>3.1.1</w:t>
      </w:r>
      <w:r w:rsidRPr="005C6381">
        <w:tab/>
        <w:t>Project Planning</w:t>
      </w:r>
      <w:bookmarkEnd w:id="21"/>
      <w:bookmarkEnd w:id="22"/>
      <w:bookmarkEnd w:id="23"/>
      <w:bookmarkEnd w:id="24"/>
      <w:r w:rsidRPr="005C6381">
        <w:t xml:space="preserve"> </w:t>
      </w:r>
    </w:p>
    <w:p w14:paraId="0E7965E2" w14:textId="77777777" w:rsidR="008531C3" w:rsidRPr="005C6381" w:rsidRDefault="008531C3" w:rsidP="005C6381">
      <w:pPr>
        <w:pStyle w:val="Heading4"/>
      </w:pPr>
      <w:bookmarkStart w:id="25" w:name="_Toc393452137"/>
      <w:bookmarkStart w:id="26" w:name="_Toc393453149"/>
      <w:bookmarkStart w:id="27" w:name="_Toc393455426"/>
      <w:r w:rsidRPr="005C6381">
        <w:t>3.1.1.1</w:t>
      </w:r>
      <w:r w:rsidRPr="005C6381">
        <w:tab/>
        <w:t>Software Development Plan (SDP)</w:t>
      </w:r>
      <w:bookmarkEnd w:id="25"/>
      <w:bookmarkEnd w:id="26"/>
      <w:bookmarkEnd w:id="27"/>
      <w:r w:rsidRPr="005C6381">
        <w:t xml:space="preserve"> </w:t>
      </w:r>
    </w:p>
    <w:p w14:paraId="0E7965E3" w14:textId="4D94D3A8"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develop and deliver a comprehensive SDP to define the products, the processes, and tailoring by which the products will be developed, to identify and address risks, to identify resource requirements (skill levels, facilities, computer resources) and schedules, to describe the metrics program, to define the contractor's software management organization and its interfaces, and to define use of automated tools.  If separate Configuration Management and Risk Management Plans are not developed, they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be included in the Software Development Plan.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update the SDP at least after each major review.</w:t>
      </w:r>
    </w:p>
    <w:p w14:paraId="0E7965E4"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A001 </w:t>
      </w:r>
      <w:r w:rsidRPr="003A2B75">
        <w:rPr>
          <w:rFonts w:ascii="Times New Roman" w:hAnsi="Times New Roman" w:cs="Times New Roman"/>
          <w:sz w:val="22"/>
          <w:szCs w:val="22"/>
        </w:rPr>
        <w:tab/>
        <w:t xml:space="preserve"> Software Development Plan  </w:t>
      </w:r>
    </w:p>
    <w:p w14:paraId="0E7965E5"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A002 </w:t>
      </w:r>
      <w:r w:rsidRPr="003A2B75">
        <w:rPr>
          <w:rFonts w:ascii="Times New Roman" w:hAnsi="Times New Roman" w:cs="Times New Roman"/>
          <w:sz w:val="22"/>
          <w:szCs w:val="22"/>
        </w:rPr>
        <w:tab/>
        <w:t xml:space="preserve"> Contractor's Configuration Management Plan  </w:t>
      </w:r>
    </w:p>
    <w:p w14:paraId="0E7965E6"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5E7" w14:textId="77777777" w:rsidR="008531C3" w:rsidRPr="005C6381" w:rsidRDefault="00A4764B" w:rsidP="005C6381">
      <w:pPr>
        <w:pStyle w:val="Heading4"/>
      </w:pPr>
      <w:bookmarkStart w:id="28" w:name="_Toc393452138"/>
      <w:bookmarkStart w:id="29" w:name="_Toc393453150"/>
      <w:bookmarkStart w:id="30" w:name="_Toc393455427"/>
      <w:r>
        <w:t>3.1.1.2</w:t>
      </w:r>
      <w:r>
        <w:tab/>
      </w:r>
      <w:r w:rsidR="008531C3" w:rsidRPr="005C6381">
        <w:t>Size, Cost, Schedule, and Critical Computer Resource Estimations</w:t>
      </w:r>
      <w:bookmarkEnd w:id="28"/>
      <w:bookmarkEnd w:id="29"/>
      <w:bookmarkEnd w:id="30"/>
      <w:r w:rsidR="008531C3" w:rsidRPr="005C6381">
        <w:t xml:space="preserve"> </w:t>
      </w:r>
    </w:p>
    <w:p w14:paraId="0E7965E8" w14:textId="21D8DE7E"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use formal procedures to provide software size, cost, schedule, and critical computer resource estimations.  A software size estimation methodology to determine the number of the delivered source lines of code (SLOC) or function points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be used to determine all module sizes comprising any software system to be developed.  SLOC is defined as all executable source code statements including deliverable Job Control Language statements, Data Declarations, Data Typing statements, Equivalence statements, and </w:t>
      </w:r>
      <w:r w:rsidR="00A4764B">
        <w:rPr>
          <w:rFonts w:ascii="Times New Roman" w:hAnsi="Times New Roman" w:cs="Times New Roman"/>
          <w:sz w:val="22"/>
          <w:szCs w:val="22"/>
        </w:rPr>
        <w:t>i</w:t>
      </w:r>
      <w:r w:rsidR="00A4764B" w:rsidRPr="003A2B75">
        <w:rPr>
          <w:rFonts w:ascii="Times New Roman" w:hAnsi="Times New Roman" w:cs="Times New Roman"/>
          <w:sz w:val="22"/>
          <w:szCs w:val="22"/>
        </w:rPr>
        <w:t>nput/output</w:t>
      </w:r>
      <w:r w:rsidRPr="003A2B75">
        <w:rPr>
          <w:rFonts w:ascii="Times New Roman" w:hAnsi="Times New Roman" w:cs="Times New Roman"/>
          <w:sz w:val="22"/>
          <w:szCs w:val="22"/>
        </w:rPr>
        <w:t xml:space="preserve"> format statements.  SLOC does not include any statement that upon its removal the program will still compile, e.g. comments, blank lines and non-delivered programmer debug statements.  Ada source lines are counted as non-comment, non-embedded semi-colons, counting generics only once.  Software size estimation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include estimation of software document sizes.  </w:t>
      </w:r>
    </w:p>
    <w:p w14:paraId="0E7965E9"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5EA" w14:textId="60C5FDEA"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use software scheduling and cost models to determine the most feasible schedules and costs for all phases of the software life cycle to include a detailed rationale for each estimate.  This data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be recorded in the Software Estimation File (SEF).</w:t>
      </w:r>
    </w:p>
    <w:p w14:paraId="0E7965EB"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5EC" w14:textId="5E38730C"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periodically provide updated size, cost, schedule, and critical computer resource estimates to accurately assess current project status.  Size, cost, schedule, and critical computer resource variance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be tracked by the contractor.  These models may be automated or manually implemented.  This data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be recorded in the SEF.</w:t>
      </w:r>
    </w:p>
    <w:p w14:paraId="0E7965ED"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A003 </w:t>
      </w:r>
      <w:r w:rsidRPr="003A2B75">
        <w:rPr>
          <w:rFonts w:ascii="Times New Roman" w:hAnsi="Times New Roman" w:cs="Times New Roman"/>
          <w:sz w:val="22"/>
          <w:szCs w:val="22"/>
        </w:rPr>
        <w:tab/>
        <w:t xml:space="preserve"> Contractor's Progress, Status and Management R</w:t>
      </w:r>
      <w:r w:rsidR="00D96DE0">
        <w:rPr>
          <w:rFonts w:ascii="Times New Roman" w:hAnsi="Times New Roman" w:cs="Times New Roman"/>
          <w:sz w:val="22"/>
          <w:szCs w:val="22"/>
        </w:rPr>
        <w:t>eport</w:t>
      </w:r>
      <w:r w:rsidRPr="003A2B75">
        <w:rPr>
          <w:rFonts w:ascii="Times New Roman" w:hAnsi="Times New Roman" w:cs="Times New Roman"/>
          <w:sz w:val="22"/>
          <w:szCs w:val="22"/>
        </w:rPr>
        <w:t xml:space="preserve">  </w:t>
      </w:r>
    </w:p>
    <w:p w14:paraId="0E7965EE"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lastRenderedPageBreak/>
        <w:t xml:space="preserve"> CDRL    A004 </w:t>
      </w:r>
      <w:r w:rsidRPr="003A2B75">
        <w:rPr>
          <w:rFonts w:ascii="Times New Roman" w:hAnsi="Times New Roman" w:cs="Times New Roman"/>
          <w:sz w:val="22"/>
          <w:szCs w:val="22"/>
        </w:rPr>
        <w:tab/>
        <w:t xml:space="preserve"> Technical Report-Study/Services  </w:t>
      </w:r>
    </w:p>
    <w:p w14:paraId="0E7965EF"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5F0" w14:textId="77777777" w:rsidR="008531C3" w:rsidRPr="005C6381" w:rsidRDefault="00D96DE0" w:rsidP="00A4764B">
      <w:pPr>
        <w:pStyle w:val="Heading4"/>
      </w:pPr>
      <w:bookmarkStart w:id="31" w:name="_Toc393452139"/>
      <w:bookmarkStart w:id="32" w:name="_Toc393453151"/>
      <w:bookmarkStart w:id="33" w:name="_Toc393455428"/>
      <w:r>
        <w:t>3.1.1.3</w:t>
      </w:r>
      <w:r>
        <w:tab/>
      </w:r>
      <w:r w:rsidR="008531C3" w:rsidRPr="005C6381">
        <w:t>Work Breakdown Structure (WBS)</w:t>
      </w:r>
      <w:bookmarkEnd w:id="31"/>
      <w:bookmarkEnd w:id="32"/>
      <w:bookmarkEnd w:id="33"/>
      <w:r w:rsidR="008531C3" w:rsidRPr="005C6381">
        <w:t xml:space="preserve"> </w:t>
      </w:r>
    </w:p>
    <w:p w14:paraId="0E7965F1" w14:textId="11666224"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develop a detailed WBS as a section in the SDP to define precise and measurable tasks, milestones, reviews, deliverables, and mapping to the Computer Software Unit level.</w:t>
      </w:r>
    </w:p>
    <w:p w14:paraId="0E7965F2"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A004 </w:t>
      </w:r>
      <w:r w:rsidRPr="003A2B75">
        <w:rPr>
          <w:rFonts w:ascii="Times New Roman" w:hAnsi="Times New Roman" w:cs="Times New Roman"/>
          <w:sz w:val="22"/>
          <w:szCs w:val="22"/>
        </w:rPr>
        <w:tab/>
        <w:t xml:space="preserve"> Technical Report-Study/Services  </w:t>
      </w:r>
    </w:p>
    <w:p w14:paraId="0E7965F3"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5F4" w14:textId="77777777" w:rsidR="008531C3" w:rsidRPr="003A2B75" w:rsidRDefault="008531C3" w:rsidP="005C6381">
      <w:pPr>
        <w:pStyle w:val="Heading4"/>
      </w:pPr>
      <w:bookmarkStart w:id="34" w:name="_Toc393452140"/>
      <w:bookmarkStart w:id="35" w:name="_Toc393453152"/>
      <w:bookmarkStart w:id="36" w:name="_Toc393455429"/>
      <w:r w:rsidRPr="003A2B75">
        <w:t>3.1.1.4</w:t>
      </w:r>
      <w:r w:rsidRPr="003A2B75">
        <w:tab/>
        <w:t>Risk Management</w:t>
      </w:r>
      <w:bookmarkEnd w:id="34"/>
      <w:bookmarkEnd w:id="35"/>
      <w:bookmarkEnd w:id="36"/>
      <w:r w:rsidRPr="003A2B75">
        <w:t xml:space="preserve"> </w:t>
      </w:r>
    </w:p>
    <w:p w14:paraId="0E7965F5" w14:textId="56A518D2"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describe the procedures to be used for managing areas of risk to successful project completion in a Risk Management Plan.  The Risk Management Plan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identify and prioritize as High, Medium, or Low, the areas of risk, identify the risk factors that contribute to the potential occurrence of each risk, document procedures and metrics for monitoring the risk factors and for reducing the potential occurrence of each risk, and identify contingency procedures for each area of risk.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monitor and report on the areas of potential risk.</w:t>
      </w:r>
    </w:p>
    <w:p w14:paraId="0E7965F6"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A004 </w:t>
      </w:r>
      <w:r w:rsidRPr="003A2B75">
        <w:rPr>
          <w:rFonts w:ascii="Times New Roman" w:hAnsi="Times New Roman" w:cs="Times New Roman"/>
          <w:sz w:val="22"/>
          <w:szCs w:val="22"/>
        </w:rPr>
        <w:tab/>
        <w:t xml:space="preserve"> Technical Report-Study/Services  </w:t>
      </w:r>
    </w:p>
    <w:p w14:paraId="0E7965F7"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5F8" w14:textId="77777777" w:rsidR="008531C3" w:rsidRPr="003A2B75" w:rsidRDefault="00A4764B" w:rsidP="005C6381">
      <w:pPr>
        <w:pStyle w:val="Heading3"/>
      </w:pPr>
      <w:bookmarkStart w:id="37" w:name="_Toc393452141"/>
      <w:bookmarkStart w:id="38" w:name="_Toc393453153"/>
      <w:bookmarkStart w:id="39" w:name="_Toc393453191"/>
      <w:bookmarkStart w:id="40" w:name="_Toc393455430"/>
      <w:r>
        <w:t>3.1.2</w:t>
      </w:r>
      <w:r>
        <w:tab/>
      </w:r>
      <w:r w:rsidR="008531C3" w:rsidRPr="003A2B75">
        <w:t>Project Tracking</w:t>
      </w:r>
      <w:bookmarkEnd w:id="37"/>
      <w:bookmarkEnd w:id="38"/>
      <w:bookmarkEnd w:id="39"/>
      <w:bookmarkEnd w:id="40"/>
      <w:r w:rsidR="008531C3" w:rsidRPr="003A2B75">
        <w:t xml:space="preserve"> </w:t>
      </w:r>
    </w:p>
    <w:p w14:paraId="0E7965F9" w14:textId="77777777" w:rsidR="008531C3" w:rsidRPr="005C6381" w:rsidRDefault="008531C3" w:rsidP="005C6381">
      <w:pPr>
        <w:pStyle w:val="Heading4"/>
      </w:pPr>
      <w:bookmarkStart w:id="41" w:name="_Toc393452142"/>
      <w:bookmarkStart w:id="42" w:name="_Toc393453154"/>
      <w:bookmarkStart w:id="43" w:name="_Toc393455431"/>
      <w:r w:rsidRPr="005C6381">
        <w:t>3.1.2.1</w:t>
      </w:r>
      <w:r w:rsidRPr="005C6381">
        <w:tab/>
        <w:t>Metrics</w:t>
      </w:r>
      <w:bookmarkEnd w:id="41"/>
      <w:bookmarkEnd w:id="42"/>
      <w:bookmarkEnd w:id="43"/>
      <w:r w:rsidRPr="005C6381">
        <w:t xml:space="preserve"> </w:t>
      </w:r>
    </w:p>
    <w:p w14:paraId="0E7965FA" w14:textId="03C6996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define procedures for software metrics collection and analysis.  Software metrics, including product, productivity, quality, and management metrics,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be used to assure the quality of all software and documentation produced.  Metrics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include Cost, Schedule, Progress, Size (software and documentation), System Maturity/Stability (requirements testability, requirements traceability, design complexity, and changes/requirements stability), Build/Release Content, Computer Resource Utilization and Throughput, Defects, and Action Items.</w:t>
      </w:r>
    </w:p>
    <w:p w14:paraId="0E7965FB" w14:textId="60E60060"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perform analysis of software performance and system sizing, generating technical reports of the results and software architectural enhancements to improve the sizing and performance of the software.</w:t>
      </w:r>
    </w:p>
    <w:p w14:paraId="0E7965FC"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A003 </w:t>
      </w:r>
      <w:r w:rsidRPr="003A2B75">
        <w:rPr>
          <w:rFonts w:ascii="Times New Roman" w:hAnsi="Times New Roman" w:cs="Times New Roman"/>
          <w:sz w:val="22"/>
          <w:szCs w:val="22"/>
        </w:rPr>
        <w:tab/>
        <w:t xml:space="preserve"> Contractor's Progress, Status and Management R</w:t>
      </w:r>
      <w:r w:rsidR="00A4764B">
        <w:rPr>
          <w:rFonts w:ascii="Times New Roman" w:hAnsi="Times New Roman" w:cs="Times New Roman"/>
          <w:sz w:val="22"/>
          <w:szCs w:val="22"/>
        </w:rPr>
        <w:t>e</w:t>
      </w:r>
      <w:r w:rsidRPr="003A2B75">
        <w:rPr>
          <w:rFonts w:ascii="Times New Roman" w:hAnsi="Times New Roman" w:cs="Times New Roman"/>
          <w:sz w:val="22"/>
          <w:szCs w:val="22"/>
        </w:rPr>
        <w:t>p</w:t>
      </w:r>
      <w:r w:rsidR="00A4764B">
        <w:rPr>
          <w:rFonts w:ascii="Times New Roman" w:hAnsi="Times New Roman" w:cs="Times New Roman"/>
          <w:sz w:val="22"/>
          <w:szCs w:val="22"/>
        </w:rPr>
        <w:t>or</w:t>
      </w:r>
      <w:r w:rsidRPr="003A2B75">
        <w:rPr>
          <w:rFonts w:ascii="Times New Roman" w:hAnsi="Times New Roman" w:cs="Times New Roman"/>
          <w:sz w:val="22"/>
          <w:szCs w:val="22"/>
        </w:rPr>
        <w:t xml:space="preserve">t  </w:t>
      </w:r>
    </w:p>
    <w:p w14:paraId="0E7965FD"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A004 </w:t>
      </w:r>
      <w:r w:rsidRPr="003A2B75">
        <w:rPr>
          <w:rFonts w:ascii="Times New Roman" w:hAnsi="Times New Roman" w:cs="Times New Roman"/>
          <w:sz w:val="22"/>
          <w:szCs w:val="22"/>
        </w:rPr>
        <w:tab/>
        <w:t xml:space="preserve"> Technical Report-Study/Services  </w:t>
      </w:r>
    </w:p>
    <w:p w14:paraId="0E7965FE"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5FF" w14:textId="77777777" w:rsidR="008531C3" w:rsidRPr="008450D6" w:rsidRDefault="008531C3" w:rsidP="008450D6">
      <w:pPr>
        <w:pStyle w:val="Heading4"/>
      </w:pPr>
      <w:bookmarkStart w:id="44" w:name="_Toc393452143"/>
      <w:bookmarkStart w:id="45" w:name="_Toc393453155"/>
      <w:bookmarkStart w:id="46" w:name="_Toc393455432"/>
      <w:r w:rsidRPr="008450D6">
        <w:t>3.1.2.2</w:t>
      </w:r>
      <w:r w:rsidRPr="008450D6">
        <w:tab/>
        <w:t>Software Development Folders/Files (SDF)</w:t>
      </w:r>
      <w:bookmarkEnd w:id="44"/>
      <w:bookmarkEnd w:id="45"/>
      <w:bookmarkEnd w:id="46"/>
      <w:r w:rsidRPr="008450D6">
        <w:t xml:space="preserve"> </w:t>
      </w:r>
    </w:p>
    <w:p w14:paraId="0E796600" w14:textId="6465294D"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document and implement procedures for establishing and maintaining SDFs.  Software Development Folders/Files include, directly or by reference, design considerations and constraints, design documentation and data, schedule and status information, results from reviews and inspections, test requirements and responsibilities, test cases, procedures, and results, open and resolved defect reports and action items, and rationales for significant decisions.</w:t>
      </w:r>
    </w:p>
    <w:p w14:paraId="0E796601"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A004 </w:t>
      </w:r>
      <w:r w:rsidRPr="003A2B75">
        <w:rPr>
          <w:rFonts w:ascii="Times New Roman" w:hAnsi="Times New Roman" w:cs="Times New Roman"/>
          <w:sz w:val="22"/>
          <w:szCs w:val="22"/>
        </w:rPr>
        <w:tab/>
        <w:t xml:space="preserve"> Technical Report-Study/Services  </w:t>
      </w:r>
    </w:p>
    <w:p w14:paraId="0E796602"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603" w14:textId="77777777" w:rsidR="008531C3" w:rsidRPr="008450D6" w:rsidRDefault="008531C3" w:rsidP="008450D6">
      <w:pPr>
        <w:pStyle w:val="Heading4"/>
      </w:pPr>
      <w:bookmarkStart w:id="47" w:name="_Toc393452144"/>
      <w:bookmarkStart w:id="48" w:name="_Toc393453156"/>
      <w:bookmarkStart w:id="49" w:name="_Toc393455433"/>
      <w:r w:rsidRPr="008450D6">
        <w:lastRenderedPageBreak/>
        <w:t>3.1.2.3</w:t>
      </w:r>
      <w:r w:rsidRPr="008450D6">
        <w:tab/>
        <w:t>Contract Data Requirements List (CDRL) Tracking</w:t>
      </w:r>
      <w:bookmarkEnd w:id="47"/>
      <w:bookmarkEnd w:id="48"/>
      <w:bookmarkEnd w:id="49"/>
      <w:r w:rsidRPr="008450D6">
        <w:t xml:space="preserve"> </w:t>
      </w:r>
    </w:p>
    <w:p w14:paraId="0E796604" w14:textId="2F76F6AE"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develop, implement, maintain, and report on a Contract Data List Requirements tracking system to provide current status of all deliverables, including due dates, delivered dates, accept/reject status, review cycles and results, status, and interface with other deliverables.</w:t>
      </w:r>
    </w:p>
    <w:p w14:paraId="0E796605"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A004 </w:t>
      </w:r>
      <w:r w:rsidRPr="003A2B75">
        <w:rPr>
          <w:rFonts w:ascii="Times New Roman" w:hAnsi="Times New Roman" w:cs="Times New Roman"/>
          <w:sz w:val="22"/>
          <w:szCs w:val="22"/>
        </w:rPr>
        <w:tab/>
        <w:t xml:space="preserve"> Technical Report-Study/Services  </w:t>
      </w:r>
    </w:p>
    <w:p w14:paraId="0E796606"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607" w14:textId="77777777" w:rsidR="008531C3" w:rsidRPr="008450D6" w:rsidRDefault="00D96DE0" w:rsidP="008450D6">
      <w:pPr>
        <w:pStyle w:val="Heading3"/>
      </w:pPr>
      <w:bookmarkStart w:id="50" w:name="_Toc393452145"/>
      <w:bookmarkStart w:id="51" w:name="_Toc393453157"/>
      <w:bookmarkStart w:id="52" w:name="_Toc393453192"/>
      <w:bookmarkStart w:id="53" w:name="_Toc393455434"/>
      <w:r>
        <w:t>3.1.3</w:t>
      </w:r>
      <w:r>
        <w:tab/>
      </w:r>
      <w:r w:rsidR="008531C3" w:rsidRPr="008450D6">
        <w:t>Requirements Analysis</w:t>
      </w:r>
      <w:bookmarkEnd w:id="50"/>
      <w:bookmarkEnd w:id="51"/>
      <w:bookmarkEnd w:id="52"/>
      <w:bookmarkEnd w:id="53"/>
      <w:r w:rsidR="008531C3" w:rsidRPr="008450D6">
        <w:t xml:space="preserve"> </w:t>
      </w:r>
    </w:p>
    <w:p w14:paraId="0E796608" w14:textId="71DC930C"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perform software requirement analysis on existing and/or new systems and evaluate these systems' capabilities to meet both functional and non-functional requirements.  Functional requirements include the technical/operational functions the software must be capable of performing.  Non-functional requirements include characteristics of software to be achieved, such as, performance, reliability, maintainability, security, safety, and error handling.  The analysis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also include generation of interface requirements and performance specifications needed to assure all components including software, hardware, and user, will work together to meet overall requirements.  Agreement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be reached regarding the requirements among the system developers, sponsors, SSC SD project personnel, the independent verification and validation agent, and users of the end product.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define the agreed to system requirements in System/Subsystem Specification (SSS), Interface Requirements Specification (IRS), and Software Requirements Specification (SRS) documentation.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document the traceability of all software requirements from the SSS, IRS, and SRS documentation.  </w:t>
      </w:r>
    </w:p>
    <w:p w14:paraId="0E796609"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0A" w14:textId="5D2766A5" w:rsidR="006F120C"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provide requirement analysis.  The analysis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include: </w:t>
      </w:r>
    </w:p>
    <w:p w14:paraId="0E79660B" w14:textId="77777777" w:rsidR="00D96DE0" w:rsidRDefault="00D96DE0" w:rsidP="005C6381">
      <w:pPr>
        <w:tabs>
          <w:tab w:val="left" w:pos="1440"/>
          <w:tab w:val="left" w:pos="2160"/>
        </w:tabs>
        <w:adjustRightInd w:val="0"/>
        <w:jc w:val="both"/>
        <w:rPr>
          <w:rFonts w:ascii="Times New Roman" w:hAnsi="Times New Roman" w:cs="Times New Roman"/>
          <w:sz w:val="22"/>
          <w:szCs w:val="22"/>
        </w:rPr>
      </w:pPr>
    </w:p>
    <w:p w14:paraId="0E79660C" w14:textId="63BA3AF8" w:rsidR="006F120C" w:rsidRDefault="006F120C" w:rsidP="00765890">
      <w:pPr>
        <w:numPr>
          <w:ilvl w:val="0"/>
          <w:numId w:val="49"/>
        </w:numPr>
        <w:adjustRightInd w:val="0"/>
        <w:ind w:left="810"/>
        <w:jc w:val="both"/>
        <w:rPr>
          <w:rFonts w:ascii="Times New Roman" w:hAnsi="Times New Roman" w:cs="Times New Roman"/>
          <w:sz w:val="22"/>
          <w:szCs w:val="22"/>
        </w:rPr>
      </w:pPr>
      <w:r>
        <w:rPr>
          <w:rFonts w:ascii="Times New Roman" w:hAnsi="Times New Roman" w:cs="Times New Roman"/>
          <w:sz w:val="22"/>
          <w:szCs w:val="22"/>
        </w:rPr>
        <w:t>I</w:t>
      </w:r>
      <w:r w:rsidR="008531C3" w:rsidRPr="003A2B75">
        <w:rPr>
          <w:rFonts w:ascii="Times New Roman" w:hAnsi="Times New Roman" w:cs="Times New Roman"/>
          <w:sz w:val="22"/>
          <w:szCs w:val="22"/>
        </w:rPr>
        <w:t xml:space="preserve">dentification of requirements by eliciting these requirements from end users associated with the task, deriving from system requirements, and/or determining by task analysis.  A traceability matrix </w:t>
      </w:r>
      <w:r w:rsidR="00063993">
        <w:rPr>
          <w:rFonts w:ascii="Times New Roman" w:hAnsi="Times New Roman" w:cs="Times New Roman"/>
          <w:sz w:val="22"/>
          <w:szCs w:val="22"/>
        </w:rPr>
        <w:t>must</w:t>
      </w:r>
      <w:r w:rsidR="008531C3" w:rsidRPr="003A2B75">
        <w:rPr>
          <w:rFonts w:ascii="Times New Roman" w:hAnsi="Times New Roman" w:cs="Times New Roman"/>
          <w:sz w:val="22"/>
          <w:szCs w:val="22"/>
        </w:rPr>
        <w:t xml:space="preserve"> be produced to trace each identified requirement from origin</w:t>
      </w:r>
      <w:r w:rsidR="00D96DE0">
        <w:rPr>
          <w:rFonts w:ascii="Times New Roman" w:hAnsi="Times New Roman" w:cs="Times New Roman"/>
          <w:sz w:val="22"/>
          <w:szCs w:val="22"/>
        </w:rPr>
        <w:t xml:space="preserve"> through lowest level component</w:t>
      </w:r>
    </w:p>
    <w:p w14:paraId="0E79660D" w14:textId="77777777" w:rsidR="00D96DE0" w:rsidRDefault="00D96DE0" w:rsidP="00765890">
      <w:pPr>
        <w:adjustRightInd w:val="0"/>
        <w:ind w:left="810"/>
        <w:jc w:val="both"/>
        <w:rPr>
          <w:rFonts w:ascii="Times New Roman" w:hAnsi="Times New Roman" w:cs="Times New Roman"/>
          <w:sz w:val="22"/>
          <w:szCs w:val="22"/>
        </w:rPr>
      </w:pPr>
    </w:p>
    <w:p w14:paraId="0E79660E" w14:textId="77777777" w:rsidR="006F120C" w:rsidRDefault="006F120C" w:rsidP="00765890">
      <w:pPr>
        <w:numPr>
          <w:ilvl w:val="0"/>
          <w:numId w:val="49"/>
        </w:numPr>
        <w:adjustRightInd w:val="0"/>
        <w:ind w:left="810"/>
        <w:jc w:val="both"/>
        <w:rPr>
          <w:rFonts w:ascii="Times New Roman" w:hAnsi="Times New Roman" w:cs="Times New Roman"/>
          <w:sz w:val="22"/>
          <w:szCs w:val="22"/>
        </w:rPr>
      </w:pPr>
      <w:r>
        <w:rPr>
          <w:rFonts w:ascii="Times New Roman" w:hAnsi="Times New Roman" w:cs="Times New Roman"/>
          <w:sz w:val="22"/>
          <w:szCs w:val="22"/>
        </w:rPr>
        <w:t>I</w:t>
      </w:r>
      <w:r w:rsidR="008531C3" w:rsidRPr="003A2B75">
        <w:rPr>
          <w:rFonts w:ascii="Times New Roman" w:hAnsi="Times New Roman" w:cs="Times New Roman"/>
          <w:sz w:val="22"/>
          <w:szCs w:val="22"/>
        </w:rPr>
        <w:t>dentification of development constraints including cost, resources, time/schedule, budget, hardware to be supported, existing software to be utilized, portability and maintainability require</w:t>
      </w:r>
      <w:r w:rsidR="00D96DE0">
        <w:rPr>
          <w:rFonts w:ascii="Times New Roman" w:hAnsi="Times New Roman" w:cs="Times New Roman"/>
          <w:sz w:val="22"/>
          <w:szCs w:val="22"/>
        </w:rPr>
        <w:t>ments, and anticipated changes</w:t>
      </w:r>
    </w:p>
    <w:p w14:paraId="0E79660F" w14:textId="77777777" w:rsidR="00D96DE0" w:rsidRDefault="00D96DE0" w:rsidP="00765890">
      <w:pPr>
        <w:adjustRightInd w:val="0"/>
        <w:ind w:left="810"/>
        <w:jc w:val="both"/>
        <w:rPr>
          <w:rFonts w:ascii="Times New Roman" w:hAnsi="Times New Roman" w:cs="Times New Roman"/>
          <w:sz w:val="22"/>
          <w:szCs w:val="22"/>
        </w:rPr>
      </w:pPr>
    </w:p>
    <w:p w14:paraId="0E796610" w14:textId="77777777" w:rsidR="006F120C" w:rsidRDefault="00D96DE0" w:rsidP="00765890">
      <w:pPr>
        <w:numPr>
          <w:ilvl w:val="0"/>
          <w:numId w:val="49"/>
        </w:numPr>
        <w:adjustRightInd w:val="0"/>
        <w:ind w:left="810"/>
        <w:jc w:val="both"/>
        <w:rPr>
          <w:rFonts w:ascii="Times New Roman" w:hAnsi="Times New Roman" w:cs="Times New Roman"/>
          <w:sz w:val="22"/>
          <w:szCs w:val="22"/>
        </w:rPr>
      </w:pPr>
      <w:r>
        <w:rPr>
          <w:rFonts w:ascii="Times New Roman" w:hAnsi="Times New Roman" w:cs="Times New Roman"/>
          <w:sz w:val="22"/>
          <w:szCs w:val="22"/>
        </w:rPr>
        <w:t>A</w:t>
      </w:r>
      <w:r w:rsidR="008531C3" w:rsidRPr="003A2B75">
        <w:rPr>
          <w:rFonts w:ascii="Times New Roman" w:hAnsi="Times New Roman" w:cs="Times New Roman"/>
          <w:sz w:val="22"/>
          <w:szCs w:val="22"/>
        </w:rPr>
        <w:t>nalysis of requirements to assess potential problems, prioritization and evaluation of feasibility of implementation and alternati</w:t>
      </w:r>
      <w:r>
        <w:rPr>
          <w:rFonts w:ascii="Times New Roman" w:hAnsi="Times New Roman" w:cs="Times New Roman"/>
          <w:sz w:val="22"/>
          <w:szCs w:val="22"/>
        </w:rPr>
        <w:t>ve solutions (risk management)</w:t>
      </w:r>
    </w:p>
    <w:p w14:paraId="0E796611" w14:textId="77777777" w:rsidR="00D96DE0" w:rsidRDefault="00D96DE0" w:rsidP="00765890">
      <w:pPr>
        <w:adjustRightInd w:val="0"/>
        <w:ind w:left="810"/>
        <w:jc w:val="both"/>
        <w:rPr>
          <w:rFonts w:ascii="Times New Roman" w:hAnsi="Times New Roman" w:cs="Times New Roman"/>
          <w:sz w:val="22"/>
          <w:szCs w:val="22"/>
        </w:rPr>
      </w:pPr>
    </w:p>
    <w:p w14:paraId="0E796612" w14:textId="77777777" w:rsidR="006F120C" w:rsidRDefault="00D96DE0" w:rsidP="00765890">
      <w:pPr>
        <w:numPr>
          <w:ilvl w:val="0"/>
          <w:numId w:val="49"/>
        </w:numPr>
        <w:adjustRightInd w:val="0"/>
        <w:ind w:left="810"/>
        <w:jc w:val="both"/>
        <w:rPr>
          <w:rFonts w:ascii="Times New Roman" w:hAnsi="Times New Roman" w:cs="Times New Roman"/>
          <w:sz w:val="22"/>
          <w:szCs w:val="22"/>
        </w:rPr>
      </w:pPr>
      <w:r>
        <w:rPr>
          <w:rFonts w:ascii="Times New Roman" w:hAnsi="Times New Roman" w:cs="Times New Roman"/>
          <w:sz w:val="22"/>
          <w:szCs w:val="22"/>
        </w:rPr>
        <w:t>R</w:t>
      </w:r>
      <w:r w:rsidR="008531C3" w:rsidRPr="003A2B75">
        <w:rPr>
          <w:rFonts w:ascii="Times New Roman" w:hAnsi="Times New Roman" w:cs="Times New Roman"/>
          <w:sz w:val="22"/>
          <w:szCs w:val="22"/>
        </w:rPr>
        <w:t xml:space="preserve">epresentation of requirements with proper notation such as prototyping, modeling, or use </w:t>
      </w:r>
      <w:r>
        <w:rPr>
          <w:rFonts w:ascii="Times New Roman" w:hAnsi="Times New Roman" w:cs="Times New Roman"/>
          <w:sz w:val="22"/>
          <w:szCs w:val="22"/>
        </w:rPr>
        <w:t>of requirements analysis tools</w:t>
      </w:r>
    </w:p>
    <w:p w14:paraId="0E796613" w14:textId="77777777" w:rsidR="00D96DE0" w:rsidRDefault="00D96DE0" w:rsidP="00765890">
      <w:pPr>
        <w:adjustRightInd w:val="0"/>
        <w:ind w:left="810"/>
        <w:jc w:val="both"/>
        <w:rPr>
          <w:rFonts w:ascii="Times New Roman" w:hAnsi="Times New Roman" w:cs="Times New Roman"/>
          <w:sz w:val="22"/>
          <w:szCs w:val="22"/>
        </w:rPr>
      </w:pPr>
    </w:p>
    <w:p w14:paraId="0E796614" w14:textId="77777777" w:rsidR="006F120C" w:rsidRDefault="00D96DE0" w:rsidP="00765890">
      <w:pPr>
        <w:numPr>
          <w:ilvl w:val="0"/>
          <w:numId w:val="49"/>
        </w:numPr>
        <w:adjustRightInd w:val="0"/>
        <w:ind w:left="810"/>
        <w:jc w:val="both"/>
        <w:rPr>
          <w:rFonts w:ascii="Times New Roman" w:hAnsi="Times New Roman" w:cs="Times New Roman"/>
          <w:sz w:val="22"/>
          <w:szCs w:val="22"/>
        </w:rPr>
      </w:pPr>
      <w:r>
        <w:rPr>
          <w:rFonts w:ascii="Times New Roman" w:hAnsi="Times New Roman" w:cs="Times New Roman"/>
          <w:sz w:val="22"/>
          <w:szCs w:val="22"/>
        </w:rPr>
        <w:t>C</w:t>
      </w:r>
      <w:r w:rsidR="008531C3" w:rsidRPr="003A2B75">
        <w:rPr>
          <w:rFonts w:ascii="Times New Roman" w:hAnsi="Times New Roman" w:cs="Times New Roman"/>
          <w:sz w:val="22"/>
          <w:szCs w:val="22"/>
        </w:rPr>
        <w:t>ommunication of requirements in a clear manner to ensure consistent understanding among all play</w:t>
      </w:r>
      <w:r>
        <w:rPr>
          <w:rFonts w:ascii="Times New Roman" w:hAnsi="Times New Roman" w:cs="Times New Roman"/>
          <w:sz w:val="22"/>
          <w:szCs w:val="22"/>
        </w:rPr>
        <w:t>ers and to reduce ambiguity</w:t>
      </w:r>
    </w:p>
    <w:p w14:paraId="0E796615" w14:textId="77777777" w:rsidR="00D96DE0" w:rsidRDefault="00D96DE0" w:rsidP="00D96DE0">
      <w:pPr>
        <w:adjustRightInd w:val="0"/>
        <w:jc w:val="both"/>
        <w:rPr>
          <w:rFonts w:ascii="Times New Roman" w:hAnsi="Times New Roman" w:cs="Times New Roman"/>
          <w:sz w:val="22"/>
          <w:szCs w:val="22"/>
        </w:rPr>
      </w:pPr>
    </w:p>
    <w:p w14:paraId="0E796616" w14:textId="77777777" w:rsidR="008531C3" w:rsidRPr="003A2B75" w:rsidRDefault="00D96DE0" w:rsidP="00D96DE0">
      <w:pPr>
        <w:numPr>
          <w:ilvl w:val="0"/>
          <w:numId w:val="49"/>
        </w:numPr>
        <w:adjustRightInd w:val="0"/>
        <w:jc w:val="both"/>
        <w:rPr>
          <w:rFonts w:ascii="Times New Roman" w:hAnsi="Times New Roman" w:cs="Times New Roman"/>
          <w:sz w:val="22"/>
          <w:szCs w:val="22"/>
        </w:rPr>
      </w:pPr>
      <w:r>
        <w:rPr>
          <w:rFonts w:ascii="Times New Roman" w:hAnsi="Times New Roman" w:cs="Times New Roman"/>
          <w:sz w:val="22"/>
          <w:szCs w:val="22"/>
        </w:rPr>
        <w:t>D</w:t>
      </w:r>
      <w:r w:rsidR="008531C3" w:rsidRPr="003A2B75">
        <w:rPr>
          <w:rFonts w:ascii="Times New Roman" w:hAnsi="Times New Roman" w:cs="Times New Roman"/>
          <w:sz w:val="22"/>
          <w:szCs w:val="22"/>
        </w:rPr>
        <w:t>emonstration of the verification and validation of software requirements through tracea</w:t>
      </w:r>
      <w:r>
        <w:rPr>
          <w:rFonts w:ascii="Times New Roman" w:hAnsi="Times New Roman" w:cs="Times New Roman"/>
          <w:sz w:val="22"/>
          <w:szCs w:val="22"/>
        </w:rPr>
        <w:t>bility matrices, and test plans</w:t>
      </w:r>
    </w:p>
    <w:p w14:paraId="0E796617"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18" w14:textId="660A9587"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Requirement analysis methodologies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be used to ensure the completeness and clarity of all requirements. Rapid prototyping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be used as a means of requirement analysis.  Requirements metrics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be collected, analyzed, and reported.</w:t>
      </w:r>
    </w:p>
    <w:p w14:paraId="0E796619"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A003 </w:t>
      </w:r>
      <w:r w:rsidRPr="003A2B75">
        <w:rPr>
          <w:rFonts w:ascii="Times New Roman" w:hAnsi="Times New Roman" w:cs="Times New Roman"/>
          <w:sz w:val="22"/>
          <w:szCs w:val="22"/>
        </w:rPr>
        <w:tab/>
        <w:t xml:space="preserve"> Contractor Pro</w:t>
      </w:r>
      <w:r w:rsidR="006F120C">
        <w:rPr>
          <w:rFonts w:ascii="Times New Roman" w:hAnsi="Times New Roman" w:cs="Times New Roman"/>
          <w:sz w:val="22"/>
          <w:szCs w:val="22"/>
        </w:rPr>
        <w:t>gress, Status and Management Report</w:t>
      </w:r>
      <w:r w:rsidRPr="003A2B75">
        <w:rPr>
          <w:rFonts w:ascii="Times New Roman" w:hAnsi="Times New Roman" w:cs="Times New Roman"/>
          <w:sz w:val="22"/>
          <w:szCs w:val="22"/>
        </w:rPr>
        <w:t xml:space="preserve"> </w:t>
      </w:r>
    </w:p>
    <w:p w14:paraId="0E79661A"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lastRenderedPageBreak/>
        <w:t xml:space="preserve"> CDRL    A004 </w:t>
      </w:r>
      <w:r w:rsidRPr="003A2B75">
        <w:rPr>
          <w:rFonts w:ascii="Times New Roman" w:hAnsi="Times New Roman" w:cs="Times New Roman"/>
          <w:sz w:val="22"/>
          <w:szCs w:val="22"/>
        </w:rPr>
        <w:tab/>
        <w:t xml:space="preserve"> Technical Report-Study/Services  </w:t>
      </w:r>
    </w:p>
    <w:p w14:paraId="0E79661B"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A005 </w:t>
      </w:r>
      <w:r w:rsidRPr="003A2B75">
        <w:rPr>
          <w:rFonts w:ascii="Times New Roman" w:hAnsi="Times New Roman" w:cs="Times New Roman"/>
          <w:sz w:val="22"/>
          <w:szCs w:val="22"/>
        </w:rPr>
        <w:tab/>
        <w:t xml:space="preserve"> System/Subsystem Specification (SSS)  </w:t>
      </w:r>
    </w:p>
    <w:p w14:paraId="0E79661C"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A006 </w:t>
      </w:r>
      <w:r w:rsidRPr="003A2B75">
        <w:rPr>
          <w:rFonts w:ascii="Times New Roman" w:hAnsi="Times New Roman" w:cs="Times New Roman"/>
          <w:sz w:val="22"/>
          <w:szCs w:val="22"/>
        </w:rPr>
        <w:tab/>
        <w:t xml:space="preserve"> Interface Requirements Specification (IRS)  </w:t>
      </w:r>
    </w:p>
    <w:p w14:paraId="0E79661D"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A007 </w:t>
      </w:r>
      <w:r w:rsidRPr="003A2B75">
        <w:rPr>
          <w:rFonts w:ascii="Times New Roman" w:hAnsi="Times New Roman" w:cs="Times New Roman"/>
          <w:sz w:val="22"/>
          <w:szCs w:val="22"/>
        </w:rPr>
        <w:tab/>
        <w:t xml:space="preserve"> Software Requirements Specification (SRS)  </w:t>
      </w:r>
    </w:p>
    <w:p w14:paraId="0E79661E"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61F" w14:textId="77777777" w:rsidR="008531C3" w:rsidRPr="008450D6" w:rsidRDefault="008531C3" w:rsidP="008450D6">
      <w:pPr>
        <w:pStyle w:val="Heading3"/>
      </w:pPr>
      <w:bookmarkStart w:id="54" w:name="_Toc393452146"/>
      <w:bookmarkStart w:id="55" w:name="_Toc393453158"/>
      <w:bookmarkStart w:id="56" w:name="_Toc393453193"/>
      <w:bookmarkStart w:id="57" w:name="_Toc393455435"/>
      <w:r w:rsidRPr="008450D6">
        <w:t>3.1.4</w:t>
      </w:r>
      <w:r w:rsidRPr="008450D6">
        <w:tab/>
        <w:t>Software Design</w:t>
      </w:r>
      <w:bookmarkEnd w:id="54"/>
      <w:bookmarkEnd w:id="55"/>
      <w:bookmarkEnd w:id="56"/>
      <w:bookmarkEnd w:id="57"/>
      <w:r w:rsidRPr="008450D6">
        <w:t xml:space="preserve"> </w:t>
      </w:r>
    </w:p>
    <w:p w14:paraId="0E796620" w14:textId="433E0555"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determine preliminary and detailed software design practices to ensure the quality and maintainability of all systems.  Agreement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be reached regarding the design among the system developers, sponsors, SSC SD project personnel, the independent verification and validation agent, and users of the end product.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define the agreed to design in the Software Design Description (SDD), the System/Subsystem Design Description (SSDD), the Database Design Descriptions (DBDDs), and the Interface Design Description (IDD). </w:t>
      </w:r>
    </w:p>
    <w:p w14:paraId="0E796621"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22" w14:textId="0751786E"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Preliminary design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include postulating and modeling a solution for each requirement, evaluating it against the original requirements, and then transforming it into data and software architecture.  Detailed design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include determining detailed specifications (template) for implementation (production of code) and, refining the architectural representation that leads to detailed data structures and algorithmic representations of software.  These processes may be automated or manually implemented.  </w:t>
      </w:r>
    </w:p>
    <w:p w14:paraId="0E796623"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24" w14:textId="33A0439F"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perform the required planning, design, and analysis in order to integrate components or modules within a system, including installation and check-out of the integrated components.  </w:t>
      </w:r>
    </w:p>
    <w:p w14:paraId="0E796625"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26" w14:textId="41285157"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A traceability matrix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be produced to trace each identified software requirement from origin through lowest level component.</w:t>
      </w:r>
    </w:p>
    <w:p w14:paraId="0E796627"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A004 </w:t>
      </w:r>
      <w:r w:rsidRPr="003A2B75">
        <w:rPr>
          <w:rFonts w:ascii="Times New Roman" w:hAnsi="Times New Roman" w:cs="Times New Roman"/>
          <w:sz w:val="22"/>
          <w:szCs w:val="22"/>
        </w:rPr>
        <w:tab/>
        <w:t xml:space="preserve"> Technical Report-Study/Services  </w:t>
      </w:r>
    </w:p>
    <w:p w14:paraId="0E796628"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A008 </w:t>
      </w:r>
      <w:r w:rsidRPr="003A2B75">
        <w:rPr>
          <w:rFonts w:ascii="Times New Roman" w:hAnsi="Times New Roman" w:cs="Times New Roman"/>
          <w:sz w:val="22"/>
          <w:szCs w:val="22"/>
        </w:rPr>
        <w:tab/>
        <w:t xml:space="preserve"> Software Design Description (SDD)  </w:t>
      </w:r>
    </w:p>
    <w:p w14:paraId="0E796629"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A009 </w:t>
      </w:r>
      <w:r w:rsidRPr="003A2B75">
        <w:rPr>
          <w:rFonts w:ascii="Times New Roman" w:hAnsi="Times New Roman" w:cs="Times New Roman"/>
          <w:sz w:val="22"/>
          <w:szCs w:val="22"/>
        </w:rPr>
        <w:tab/>
        <w:t xml:space="preserve"> Database Design Description (DBDD)  </w:t>
      </w:r>
    </w:p>
    <w:p w14:paraId="0E79662A"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A010 </w:t>
      </w:r>
      <w:r w:rsidRPr="003A2B75">
        <w:rPr>
          <w:rFonts w:ascii="Times New Roman" w:hAnsi="Times New Roman" w:cs="Times New Roman"/>
          <w:sz w:val="22"/>
          <w:szCs w:val="22"/>
        </w:rPr>
        <w:tab/>
        <w:t xml:space="preserve"> Interface Design Description (IDD)  </w:t>
      </w:r>
    </w:p>
    <w:p w14:paraId="0E79662B"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A011 </w:t>
      </w:r>
      <w:r w:rsidRPr="003A2B75">
        <w:rPr>
          <w:rFonts w:ascii="Times New Roman" w:hAnsi="Times New Roman" w:cs="Times New Roman"/>
          <w:sz w:val="22"/>
          <w:szCs w:val="22"/>
        </w:rPr>
        <w:tab/>
        <w:t xml:space="preserve"> System/Subsystem Design Description (SSDD)  </w:t>
      </w:r>
    </w:p>
    <w:p w14:paraId="0E79662C" w14:textId="77777777" w:rsidR="008531C3" w:rsidRPr="008450D6" w:rsidRDefault="00A4764B" w:rsidP="008450D6">
      <w:pPr>
        <w:pStyle w:val="Heading3"/>
      </w:pPr>
      <w:bookmarkStart w:id="58" w:name="_Toc393452147"/>
      <w:bookmarkStart w:id="59" w:name="_Toc393453159"/>
      <w:bookmarkStart w:id="60" w:name="_Toc393453194"/>
      <w:bookmarkStart w:id="61" w:name="_Toc393455436"/>
      <w:r>
        <w:t>3.1.5</w:t>
      </w:r>
      <w:r>
        <w:tab/>
      </w:r>
      <w:r w:rsidR="008531C3" w:rsidRPr="008450D6">
        <w:t>Implementation</w:t>
      </w:r>
      <w:bookmarkEnd w:id="58"/>
      <w:bookmarkEnd w:id="59"/>
      <w:bookmarkEnd w:id="60"/>
      <w:bookmarkEnd w:id="61"/>
      <w:r w:rsidR="008531C3" w:rsidRPr="008450D6">
        <w:t xml:space="preserve"> </w:t>
      </w:r>
    </w:p>
    <w:p w14:paraId="0E79662D" w14:textId="77777777" w:rsidR="008531C3" w:rsidRPr="008450D6" w:rsidRDefault="00A4764B" w:rsidP="008450D6">
      <w:pPr>
        <w:pStyle w:val="Heading4"/>
      </w:pPr>
      <w:bookmarkStart w:id="62" w:name="_Toc393452148"/>
      <w:bookmarkStart w:id="63" w:name="_Toc393453160"/>
      <w:bookmarkStart w:id="64" w:name="_Toc393455437"/>
      <w:r>
        <w:t>3.1.5.1</w:t>
      </w:r>
      <w:r>
        <w:tab/>
      </w:r>
      <w:r w:rsidR="008531C3" w:rsidRPr="008450D6">
        <w:t>Coding</w:t>
      </w:r>
      <w:bookmarkEnd w:id="62"/>
      <w:bookmarkEnd w:id="63"/>
      <w:bookmarkEnd w:id="64"/>
      <w:r w:rsidR="008531C3" w:rsidRPr="008450D6">
        <w:t xml:space="preserve"> </w:t>
      </w:r>
    </w:p>
    <w:p w14:paraId="0E79662E" w14:textId="30210997"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comply with coding standards as specified in the project specific Software Development Plan to develop software modules that implement the detailed design.  Reusable software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be one of the means to satisfy the requirements of this SOW.</w:t>
      </w:r>
    </w:p>
    <w:p w14:paraId="0E79662F"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630" w14:textId="77777777" w:rsidR="008531C3" w:rsidRPr="008450D6" w:rsidRDefault="008531C3" w:rsidP="008450D6">
      <w:pPr>
        <w:pStyle w:val="Heading4"/>
      </w:pPr>
      <w:bookmarkStart w:id="65" w:name="_Toc393452149"/>
      <w:bookmarkStart w:id="66" w:name="_Toc393453161"/>
      <w:bookmarkStart w:id="67" w:name="_Toc393455438"/>
      <w:r w:rsidRPr="008450D6">
        <w:t>3.1.5.2</w:t>
      </w:r>
      <w:r w:rsidRPr="008450D6">
        <w:tab/>
        <w:t>Testing</w:t>
      </w:r>
      <w:bookmarkEnd w:id="65"/>
      <w:bookmarkEnd w:id="66"/>
      <w:bookmarkEnd w:id="67"/>
      <w:r w:rsidRPr="008450D6">
        <w:t xml:space="preserve"> </w:t>
      </w:r>
    </w:p>
    <w:p w14:paraId="0E796631" w14:textId="5B67B63A"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use well-defined written procedures and standards for software testing and produce applicable documentation.  Each software requirement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be testable and documented in a Software Test Plan to include testing objectives, priorities, methodologies, specifications and evaluation criteria for each test.  Software Test Descriptions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include detailed test cases and procedures necessary to execute the Software Test Plan.  A Software Test Report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record the test results and analysis of applying the Software Test Plan to the implementation of the Software Test Description.  </w:t>
      </w:r>
    </w:p>
    <w:p w14:paraId="0E796632"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33" w14:textId="3A204748"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lastRenderedPageBreak/>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perform checkout functions, debugging, and equipment and system software integration.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provide test integration of individual modules, subroutines, subsystems, and systems.  Levels of testing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include Software Unit (SU) testing, and Computer Software Configuration Item (CSCI) Forma</w:t>
      </w:r>
      <w:r w:rsidR="006F120C">
        <w:rPr>
          <w:rFonts w:ascii="Times New Roman" w:hAnsi="Times New Roman" w:cs="Times New Roman"/>
          <w:sz w:val="22"/>
          <w:szCs w:val="22"/>
        </w:rPr>
        <w:t>l Qualification Testing (FQT), System testing, Integration testing, and R</w:t>
      </w:r>
      <w:r w:rsidRPr="003A2B75">
        <w:rPr>
          <w:rFonts w:ascii="Times New Roman" w:hAnsi="Times New Roman" w:cs="Times New Roman"/>
          <w:sz w:val="22"/>
          <w:szCs w:val="22"/>
        </w:rPr>
        <w:t>egression testing.</w:t>
      </w:r>
    </w:p>
    <w:p w14:paraId="0E796634"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A012 </w:t>
      </w:r>
      <w:r w:rsidRPr="003A2B75">
        <w:rPr>
          <w:rFonts w:ascii="Times New Roman" w:hAnsi="Times New Roman" w:cs="Times New Roman"/>
          <w:sz w:val="22"/>
          <w:szCs w:val="22"/>
        </w:rPr>
        <w:tab/>
        <w:t xml:space="preserve"> Software Test Plan (STP)  </w:t>
      </w:r>
    </w:p>
    <w:p w14:paraId="0E796635"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A013 </w:t>
      </w:r>
      <w:r w:rsidRPr="003A2B75">
        <w:rPr>
          <w:rFonts w:ascii="Times New Roman" w:hAnsi="Times New Roman" w:cs="Times New Roman"/>
          <w:sz w:val="22"/>
          <w:szCs w:val="22"/>
        </w:rPr>
        <w:tab/>
        <w:t xml:space="preserve"> Software Test Description (STD)  </w:t>
      </w:r>
    </w:p>
    <w:p w14:paraId="0E796636"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A014 </w:t>
      </w:r>
      <w:r w:rsidRPr="003A2B75">
        <w:rPr>
          <w:rFonts w:ascii="Times New Roman" w:hAnsi="Times New Roman" w:cs="Times New Roman"/>
          <w:sz w:val="22"/>
          <w:szCs w:val="22"/>
        </w:rPr>
        <w:tab/>
        <w:t xml:space="preserve"> Software Test Report (STR)  </w:t>
      </w:r>
    </w:p>
    <w:p w14:paraId="0E796637"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638" w14:textId="77777777" w:rsidR="008531C3" w:rsidRPr="008450D6" w:rsidRDefault="00A4764B" w:rsidP="008450D6">
      <w:pPr>
        <w:pStyle w:val="Heading4"/>
      </w:pPr>
      <w:bookmarkStart w:id="68" w:name="_Toc393452150"/>
      <w:bookmarkStart w:id="69" w:name="_Toc393453162"/>
      <w:bookmarkStart w:id="70" w:name="_Toc393455439"/>
      <w:r>
        <w:t>3.1.5.3</w:t>
      </w:r>
      <w:r>
        <w:tab/>
      </w:r>
      <w:r w:rsidR="008531C3" w:rsidRPr="008450D6">
        <w:t>Other</w:t>
      </w:r>
      <w:bookmarkEnd w:id="68"/>
      <w:bookmarkEnd w:id="69"/>
      <w:bookmarkEnd w:id="70"/>
      <w:r w:rsidR="008531C3" w:rsidRPr="008450D6">
        <w:t xml:space="preserve"> </w:t>
      </w:r>
    </w:p>
    <w:p w14:paraId="0E796639" w14:textId="6422F0CD"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produce updated source code, operations and support documents version description documents and software product specifications.</w:t>
      </w:r>
    </w:p>
    <w:p w14:paraId="0E79663A"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A015 </w:t>
      </w:r>
      <w:r w:rsidRPr="003A2B75">
        <w:rPr>
          <w:rFonts w:ascii="Times New Roman" w:hAnsi="Times New Roman" w:cs="Times New Roman"/>
          <w:sz w:val="22"/>
          <w:szCs w:val="22"/>
        </w:rPr>
        <w:tab/>
        <w:t xml:space="preserve"> Software Version Description (SVD)  </w:t>
      </w:r>
    </w:p>
    <w:p w14:paraId="0E79663B"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A016 </w:t>
      </w:r>
      <w:r w:rsidRPr="003A2B75">
        <w:rPr>
          <w:rFonts w:ascii="Times New Roman" w:hAnsi="Times New Roman" w:cs="Times New Roman"/>
          <w:sz w:val="22"/>
          <w:szCs w:val="22"/>
        </w:rPr>
        <w:tab/>
        <w:t xml:space="preserve"> Software Product Specification (SPS)  </w:t>
      </w:r>
    </w:p>
    <w:p w14:paraId="0E79663C"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63D" w14:textId="77777777" w:rsidR="008531C3" w:rsidRPr="008450D6" w:rsidRDefault="008531C3" w:rsidP="008450D6">
      <w:pPr>
        <w:pStyle w:val="Heading3"/>
      </w:pPr>
      <w:bookmarkStart w:id="71" w:name="_Toc393452151"/>
      <w:bookmarkStart w:id="72" w:name="_Toc393453163"/>
      <w:bookmarkStart w:id="73" w:name="_Toc393453195"/>
      <w:bookmarkStart w:id="74" w:name="_Toc393455440"/>
      <w:r w:rsidRPr="008450D6">
        <w:t>3.1.6</w:t>
      </w:r>
      <w:r w:rsidRPr="008450D6">
        <w:tab/>
        <w:t>Documentation</w:t>
      </w:r>
      <w:bookmarkEnd w:id="71"/>
      <w:bookmarkEnd w:id="72"/>
      <w:bookmarkEnd w:id="73"/>
      <w:bookmarkEnd w:id="74"/>
      <w:r w:rsidRPr="008450D6">
        <w:t xml:space="preserve"> </w:t>
      </w:r>
    </w:p>
    <w:p w14:paraId="0E79663E" w14:textId="5DB79B75"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prepare, revise, and/or review software documentation during the appropriate phase of the life cycle, including technical reports to document algorithm analysis, feasibility studies, trade-off, and impact analyses.  All documentation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be updated to remain current with each software development activity/phase.  </w:t>
      </w:r>
    </w:p>
    <w:p w14:paraId="0E79663F"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40" w14:textId="5F18B734"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perform engineering analysis (reverse engineering) of implemented software products and develop new, or modify existing documentation, to correctly reflect the implemented code.  The documentation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provide the necessary information to support life cycle maintenance of the software product by the Government.</w:t>
      </w:r>
    </w:p>
    <w:p w14:paraId="0E796641"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A017 </w:t>
      </w:r>
      <w:r w:rsidRPr="003A2B75">
        <w:rPr>
          <w:rFonts w:ascii="Times New Roman" w:hAnsi="Times New Roman" w:cs="Times New Roman"/>
          <w:sz w:val="22"/>
          <w:szCs w:val="22"/>
        </w:rPr>
        <w:tab/>
        <w:t xml:space="preserve"> Revisions to Existing Government Documents   </w:t>
      </w:r>
    </w:p>
    <w:p w14:paraId="0E796642" w14:textId="77777777" w:rsidR="008531C3" w:rsidRPr="008450D6" w:rsidRDefault="008531C3" w:rsidP="008450D6">
      <w:pPr>
        <w:pStyle w:val="Heading3"/>
      </w:pPr>
      <w:bookmarkStart w:id="75" w:name="_Toc393452152"/>
      <w:bookmarkStart w:id="76" w:name="_Toc393453164"/>
      <w:bookmarkStart w:id="77" w:name="_Toc393453196"/>
      <w:bookmarkStart w:id="78" w:name="_Toc393455441"/>
      <w:r w:rsidRPr="008450D6">
        <w:t>3.1.7</w:t>
      </w:r>
      <w:r w:rsidRPr="008450D6">
        <w:tab/>
        <w:t>Enhancements and Corrections</w:t>
      </w:r>
      <w:bookmarkEnd w:id="75"/>
      <w:bookmarkEnd w:id="76"/>
      <w:bookmarkEnd w:id="77"/>
      <w:bookmarkEnd w:id="78"/>
      <w:r w:rsidRPr="008450D6">
        <w:t xml:space="preserve"> </w:t>
      </w:r>
    </w:p>
    <w:p w14:paraId="0E796643" w14:textId="295674B5"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investigate, plan, estimate, design, code, test, and integrate enhancements and/or corrections to the software or documentation covered under this SOW.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provide change engineering and implementation support as follows: Change engineering tasks include the technical preparation, impact evaluation/analysis, and planning necessary to implement or disapprove software change proposals Software Change Proposals (SCPs), Software Trouble Reports (STRs), Engineering Change Proposals (ECPs), Program Change Proposals (PCPs), Specification Change Notices (SCNs), System/Software Change Requests (SCRs), Document Change Requests (DCRs), Development Problem Reports (DPRs), Software Anomaly Reports (SARs) (all herein after referred to as Change Proposals). These change proposals may pertain to system errors, problems, or changes, as well as to program updates in the form of new releases, or versions.  They may be written against the software, documentation, or interfaces for which the contractor has responsibility.  </w:t>
      </w:r>
    </w:p>
    <w:p w14:paraId="0E796644" w14:textId="4D90DA73"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apply development activities to change proposals (i.e. requirements analysis, design, reviews, and walkthroughs), and then implement only Government approved change proposals by developing and testing computer program packages based on these changes, and updating documentation affected by the changes.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install the revised software and train the operations and maintenance personnel concerning the changed portions if required.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identify and report any Integrated Logistic Support (ILS) requirements which result from system software changes.</w:t>
      </w:r>
    </w:p>
    <w:p w14:paraId="0E796645" w14:textId="6A4A852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lastRenderedPageBreak/>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prepare and evaluate proposed Requests for Deviation/Waivers (RFD/RFW) to address proposed/requested/approved changes to the software, documentation, or baselines when requested by the Contracting Officer's Technical Representative (</w:t>
      </w:r>
      <w:r w:rsidR="002F6D24">
        <w:rPr>
          <w:rFonts w:ascii="Times New Roman" w:hAnsi="Times New Roman" w:cs="Times New Roman"/>
          <w:sz w:val="22"/>
          <w:szCs w:val="22"/>
        </w:rPr>
        <w:t>COR</w:t>
      </w:r>
      <w:r w:rsidRPr="003A2B75">
        <w:rPr>
          <w:rFonts w:ascii="Times New Roman" w:hAnsi="Times New Roman" w:cs="Times New Roman"/>
          <w:sz w:val="22"/>
          <w:szCs w:val="22"/>
        </w:rPr>
        <w:t xml:space="preserve">). </w:t>
      </w:r>
    </w:p>
    <w:p w14:paraId="0E796646"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47" w14:textId="702CF963" w:rsidR="008531C3"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develop and maintain a change proposal tracking system.</w:t>
      </w:r>
    </w:p>
    <w:p w14:paraId="0E796648" w14:textId="77777777" w:rsidR="00647C9B" w:rsidRPr="003A2B75" w:rsidRDefault="00647C9B" w:rsidP="005C6381">
      <w:pPr>
        <w:tabs>
          <w:tab w:val="left" w:pos="1440"/>
          <w:tab w:val="left" w:pos="2160"/>
        </w:tabs>
        <w:adjustRightInd w:val="0"/>
        <w:jc w:val="both"/>
        <w:rPr>
          <w:rFonts w:ascii="Times New Roman" w:hAnsi="Times New Roman" w:cs="Times New Roman"/>
        </w:rPr>
      </w:pPr>
    </w:p>
    <w:p w14:paraId="0E796649"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A004 </w:t>
      </w:r>
      <w:r w:rsidRPr="003A2B75">
        <w:rPr>
          <w:rFonts w:ascii="Times New Roman" w:hAnsi="Times New Roman" w:cs="Times New Roman"/>
          <w:sz w:val="22"/>
          <w:szCs w:val="22"/>
        </w:rPr>
        <w:tab/>
        <w:t xml:space="preserve"> Technical Report-Study/Services  </w:t>
      </w:r>
    </w:p>
    <w:p w14:paraId="0E79664A"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A015 </w:t>
      </w:r>
      <w:r w:rsidRPr="003A2B75">
        <w:rPr>
          <w:rFonts w:ascii="Times New Roman" w:hAnsi="Times New Roman" w:cs="Times New Roman"/>
          <w:sz w:val="22"/>
          <w:szCs w:val="22"/>
        </w:rPr>
        <w:tab/>
        <w:t xml:space="preserve"> Software Version Description (SVD)  </w:t>
      </w:r>
    </w:p>
    <w:p w14:paraId="0E79664B"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A016 </w:t>
      </w:r>
      <w:r w:rsidRPr="003A2B75">
        <w:rPr>
          <w:rFonts w:ascii="Times New Roman" w:hAnsi="Times New Roman" w:cs="Times New Roman"/>
          <w:sz w:val="22"/>
          <w:szCs w:val="22"/>
        </w:rPr>
        <w:tab/>
        <w:t xml:space="preserve"> Software Product Specification (SPS)  </w:t>
      </w:r>
    </w:p>
    <w:p w14:paraId="0E79664C"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A018 </w:t>
      </w:r>
      <w:r w:rsidRPr="003A2B75">
        <w:rPr>
          <w:rFonts w:ascii="Times New Roman" w:hAnsi="Times New Roman" w:cs="Times New Roman"/>
          <w:sz w:val="22"/>
          <w:szCs w:val="22"/>
        </w:rPr>
        <w:tab/>
        <w:t xml:space="preserve"> Request for Deviation (RFD)  </w:t>
      </w:r>
    </w:p>
    <w:p w14:paraId="0E79664D"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A022 </w:t>
      </w:r>
      <w:r w:rsidRPr="003A2B75">
        <w:rPr>
          <w:rFonts w:ascii="Times New Roman" w:hAnsi="Times New Roman" w:cs="Times New Roman"/>
          <w:sz w:val="22"/>
          <w:szCs w:val="22"/>
        </w:rPr>
        <w:tab/>
        <w:t xml:space="preserve"> Document Changes  </w:t>
      </w:r>
    </w:p>
    <w:p w14:paraId="0E79664E"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A028 </w:t>
      </w:r>
      <w:r w:rsidRPr="003A2B75">
        <w:rPr>
          <w:rFonts w:ascii="Times New Roman" w:hAnsi="Times New Roman" w:cs="Times New Roman"/>
          <w:sz w:val="22"/>
          <w:szCs w:val="22"/>
        </w:rPr>
        <w:tab/>
        <w:t xml:space="preserve"> Software Installation Plan (SIP)   </w:t>
      </w:r>
    </w:p>
    <w:p w14:paraId="0E79664F"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650" w14:textId="77777777" w:rsidR="008531C3" w:rsidRPr="008450D6" w:rsidRDefault="008531C3" w:rsidP="008450D6">
      <w:pPr>
        <w:pStyle w:val="Heading3"/>
      </w:pPr>
      <w:bookmarkStart w:id="79" w:name="_Toc393452153"/>
      <w:bookmarkStart w:id="80" w:name="_Toc393453165"/>
      <w:bookmarkStart w:id="81" w:name="_Toc393453197"/>
      <w:bookmarkStart w:id="82" w:name="_Toc393455442"/>
      <w:r w:rsidRPr="008450D6">
        <w:t>3.1.8</w:t>
      </w:r>
      <w:r w:rsidRPr="008450D6">
        <w:tab/>
        <w:t>Reviews</w:t>
      </w:r>
      <w:bookmarkEnd w:id="79"/>
      <w:bookmarkEnd w:id="80"/>
      <w:bookmarkEnd w:id="81"/>
      <w:bookmarkEnd w:id="82"/>
      <w:r w:rsidRPr="008450D6">
        <w:t xml:space="preserve"> </w:t>
      </w:r>
    </w:p>
    <w:p w14:paraId="0E796651" w14:textId="59AB91A6"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perform detailed reviews, walkthroughs, requirement traceability analyses, and defined verification and validation processes which occur during the course of software development to ensure that requirements are traceable, consistent, complete, and testable.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ensure the software correctly reflects the documented requirements.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prepare for, participate in, and report on, both formal and informal reviews and inspections for the purpose of determining whether advancement to the next phase is warranted.  For each review,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coordinate with the Software Quality Evaluation and Independent Verification and Validation Agents for inclusion of their findings.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use the SSC SD Peer Review Process or equivalent for review of the work products.</w:t>
      </w:r>
    </w:p>
    <w:p w14:paraId="0E796652"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A020 </w:t>
      </w:r>
      <w:r w:rsidRPr="003A2B75">
        <w:rPr>
          <w:rFonts w:ascii="Times New Roman" w:hAnsi="Times New Roman" w:cs="Times New Roman"/>
          <w:sz w:val="22"/>
          <w:szCs w:val="22"/>
        </w:rPr>
        <w:tab/>
        <w:t xml:space="preserve"> Conference Minutes  </w:t>
      </w:r>
    </w:p>
    <w:p w14:paraId="0E796653"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A021 </w:t>
      </w:r>
      <w:r w:rsidRPr="003A2B75">
        <w:rPr>
          <w:rFonts w:ascii="Times New Roman" w:hAnsi="Times New Roman" w:cs="Times New Roman"/>
          <w:sz w:val="22"/>
          <w:szCs w:val="22"/>
        </w:rPr>
        <w:tab/>
        <w:t xml:space="preserve"> Conference Agenda  </w:t>
      </w:r>
    </w:p>
    <w:p w14:paraId="0E796654"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655" w14:textId="77777777" w:rsidR="008531C3" w:rsidRPr="008450D6" w:rsidRDefault="008531C3" w:rsidP="008450D6">
      <w:pPr>
        <w:pStyle w:val="Heading3"/>
      </w:pPr>
      <w:bookmarkStart w:id="83" w:name="_Toc393452154"/>
      <w:bookmarkStart w:id="84" w:name="_Toc393453166"/>
      <w:bookmarkStart w:id="85" w:name="_Toc393453198"/>
      <w:bookmarkStart w:id="86" w:name="_Toc393455443"/>
      <w:r w:rsidRPr="008450D6">
        <w:t>3.1.9</w:t>
      </w:r>
      <w:r w:rsidRPr="008450D6">
        <w:tab/>
        <w:t>Modeling and Simulation</w:t>
      </w:r>
      <w:bookmarkEnd w:id="83"/>
      <w:bookmarkEnd w:id="84"/>
      <w:bookmarkEnd w:id="85"/>
      <w:bookmarkEnd w:id="86"/>
      <w:r w:rsidRPr="008450D6">
        <w:t xml:space="preserve"> </w:t>
      </w:r>
    </w:p>
    <w:p w14:paraId="0E796656" w14:textId="54948C0C"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develop new, modify existing, and maintain current models and simulations to support the verification and validation of requirements, design, and code.</w:t>
      </w:r>
    </w:p>
    <w:p w14:paraId="0E796657"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658" w14:textId="77777777" w:rsidR="008531C3" w:rsidRPr="008450D6" w:rsidRDefault="008450D6" w:rsidP="008450D6">
      <w:pPr>
        <w:pStyle w:val="Heading3"/>
      </w:pPr>
      <w:bookmarkStart w:id="87" w:name="_Toc393452155"/>
      <w:bookmarkStart w:id="88" w:name="_Toc393453167"/>
      <w:bookmarkStart w:id="89" w:name="_Toc393453199"/>
      <w:bookmarkStart w:id="90" w:name="_Toc393455444"/>
      <w:r w:rsidRPr="008450D6">
        <w:t>3.1.1</w:t>
      </w:r>
      <w:r w:rsidR="00647C9B">
        <w:t>0</w:t>
      </w:r>
      <w:r w:rsidRPr="008450D6">
        <w:tab/>
      </w:r>
      <w:r w:rsidR="008531C3" w:rsidRPr="008450D6">
        <w:t>Transition Support</w:t>
      </w:r>
      <w:bookmarkEnd w:id="87"/>
      <w:bookmarkEnd w:id="88"/>
      <w:bookmarkEnd w:id="89"/>
      <w:bookmarkEnd w:id="90"/>
      <w:r w:rsidR="008531C3" w:rsidRPr="008450D6">
        <w:t xml:space="preserve"> </w:t>
      </w:r>
    </w:p>
    <w:p w14:paraId="0E796659" w14:textId="0AA3A3E5"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deliver software and documentation that can be regenerated and maintained using commercially available, Government owned, or contractually deliverable software and hardware that has been identified by the Government.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provide support for transition of the delivered system to the Government or its specified agent.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prepare a project specif</w:t>
      </w:r>
      <w:r w:rsidR="00A45A72">
        <w:rPr>
          <w:rFonts w:ascii="Times New Roman" w:hAnsi="Times New Roman" w:cs="Times New Roman"/>
          <w:sz w:val="22"/>
          <w:szCs w:val="22"/>
        </w:rPr>
        <w:t>ic Software Transition Plan (STR</w:t>
      </w:r>
      <w:r w:rsidRPr="003A2B75">
        <w:rPr>
          <w:rFonts w:ascii="Times New Roman" w:hAnsi="Times New Roman" w:cs="Times New Roman"/>
          <w:sz w:val="22"/>
          <w:szCs w:val="22"/>
        </w:rPr>
        <w:t>P).  The S</w:t>
      </w:r>
      <w:r w:rsidR="00A45A72">
        <w:rPr>
          <w:rFonts w:ascii="Times New Roman" w:hAnsi="Times New Roman" w:cs="Times New Roman"/>
          <w:sz w:val="22"/>
          <w:szCs w:val="22"/>
        </w:rPr>
        <w:t>TR</w:t>
      </w:r>
      <w:r w:rsidRPr="003A2B75">
        <w:rPr>
          <w:rFonts w:ascii="Times New Roman" w:hAnsi="Times New Roman" w:cs="Times New Roman"/>
          <w:sz w:val="22"/>
          <w:szCs w:val="22"/>
        </w:rPr>
        <w:t xml:space="preserve">P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address products to be turned over (software, hardware, </w:t>
      </w:r>
      <w:r w:rsidR="0001693B" w:rsidRPr="003A2B75">
        <w:rPr>
          <w:rFonts w:ascii="Times New Roman" w:hAnsi="Times New Roman" w:cs="Times New Roman"/>
          <w:sz w:val="22"/>
          <w:szCs w:val="22"/>
        </w:rPr>
        <w:t>and tools</w:t>
      </w:r>
      <w:r w:rsidRPr="003A2B75">
        <w:rPr>
          <w:rFonts w:ascii="Times New Roman" w:hAnsi="Times New Roman" w:cs="Times New Roman"/>
          <w:sz w:val="22"/>
          <w:szCs w:val="22"/>
        </w:rPr>
        <w:t xml:space="preserve">), formats and media, schedules, and support during transition.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perform installation and checkout of the deliverable software in the support environment and provide training and installation support to the activity acquiring the system.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develop and deliver the following software support and operational documentation: Computer Operation Manual (COM), Software User's Manual (SUM), Computer Programming Manual (CPM) and Firmware Support Manual (FSM).</w:t>
      </w:r>
    </w:p>
    <w:p w14:paraId="0E79665A"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A022 </w:t>
      </w:r>
      <w:r w:rsidRPr="003A2B75">
        <w:rPr>
          <w:rFonts w:ascii="Times New Roman" w:hAnsi="Times New Roman" w:cs="Times New Roman"/>
          <w:sz w:val="22"/>
          <w:szCs w:val="22"/>
        </w:rPr>
        <w:tab/>
        <w:t xml:space="preserve"> Document Changes  </w:t>
      </w:r>
    </w:p>
    <w:p w14:paraId="0E79665B"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lastRenderedPageBreak/>
        <w:t xml:space="preserve"> CDRL    A023 </w:t>
      </w:r>
      <w:r w:rsidRPr="003A2B75">
        <w:rPr>
          <w:rFonts w:ascii="Times New Roman" w:hAnsi="Times New Roman" w:cs="Times New Roman"/>
          <w:sz w:val="22"/>
          <w:szCs w:val="22"/>
        </w:rPr>
        <w:tab/>
        <w:t xml:space="preserve"> Computer Operation Manual (COM)  </w:t>
      </w:r>
    </w:p>
    <w:p w14:paraId="0E79665C"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A024 </w:t>
      </w:r>
      <w:r w:rsidRPr="003A2B75">
        <w:rPr>
          <w:rFonts w:ascii="Times New Roman" w:hAnsi="Times New Roman" w:cs="Times New Roman"/>
          <w:sz w:val="22"/>
          <w:szCs w:val="22"/>
        </w:rPr>
        <w:tab/>
        <w:t xml:space="preserve"> Computer Programming Manual (CPM)  </w:t>
      </w:r>
    </w:p>
    <w:p w14:paraId="0E79665D"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A025 </w:t>
      </w:r>
      <w:r w:rsidRPr="003A2B75">
        <w:rPr>
          <w:rFonts w:ascii="Times New Roman" w:hAnsi="Times New Roman" w:cs="Times New Roman"/>
          <w:sz w:val="22"/>
          <w:szCs w:val="22"/>
        </w:rPr>
        <w:tab/>
        <w:t xml:space="preserve"> Software User Manual (SUM)  </w:t>
      </w:r>
    </w:p>
    <w:p w14:paraId="0E79665E"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A026 </w:t>
      </w:r>
      <w:r w:rsidRPr="003A2B75">
        <w:rPr>
          <w:rFonts w:ascii="Times New Roman" w:hAnsi="Times New Roman" w:cs="Times New Roman"/>
          <w:sz w:val="22"/>
          <w:szCs w:val="22"/>
        </w:rPr>
        <w:tab/>
        <w:t xml:space="preserve"> Firmware Support Manual (FSM)  </w:t>
      </w:r>
    </w:p>
    <w:p w14:paraId="0E79665F"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A027</w:t>
      </w:r>
      <w:r w:rsidR="008450D6">
        <w:rPr>
          <w:rFonts w:ascii="Times New Roman" w:hAnsi="Times New Roman" w:cs="Times New Roman"/>
          <w:sz w:val="22"/>
          <w:szCs w:val="22"/>
        </w:rPr>
        <w:t xml:space="preserve"> </w:t>
      </w:r>
      <w:r w:rsidR="008450D6">
        <w:rPr>
          <w:rFonts w:ascii="Times New Roman" w:hAnsi="Times New Roman" w:cs="Times New Roman"/>
          <w:sz w:val="22"/>
          <w:szCs w:val="22"/>
        </w:rPr>
        <w:tab/>
        <w:t xml:space="preserve"> Software Transition Plan (STR</w:t>
      </w:r>
      <w:r w:rsidRPr="003A2B75">
        <w:rPr>
          <w:rFonts w:ascii="Times New Roman" w:hAnsi="Times New Roman" w:cs="Times New Roman"/>
          <w:sz w:val="22"/>
          <w:szCs w:val="22"/>
        </w:rPr>
        <w:t xml:space="preserve">P)  </w:t>
      </w:r>
    </w:p>
    <w:p w14:paraId="0E796660"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A028 </w:t>
      </w:r>
      <w:r w:rsidRPr="003A2B75">
        <w:rPr>
          <w:rFonts w:ascii="Times New Roman" w:hAnsi="Times New Roman" w:cs="Times New Roman"/>
          <w:sz w:val="22"/>
          <w:szCs w:val="22"/>
        </w:rPr>
        <w:tab/>
        <w:t xml:space="preserve"> Software Installation Plan (SIP)  </w:t>
      </w:r>
    </w:p>
    <w:p w14:paraId="0E796661"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662" w14:textId="77777777" w:rsidR="008531C3" w:rsidRPr="008450D6" w:rsidRDefault="008450D6" w:rsidP="008450D6">
      <w:pPr>
        <w:pStyle w:val="Heading2"/>
      </w:pPr>
      <w:bookmarkStart w:id="91" w:name="_Toc393452156"/>
      <w:bookmarkStart w:id="92" w:name="_Toc393453168"/>
      <w:bookmarkStart w:id="93" w:name="_Toc393453200"/>
      <w:bookmarkStart w:id="94" w:name="_Toc393455445"/>
      <w:r w:rsidRPr="008450D6">
        <w:t>3.2</w:t>
      </w:r>
      <w:r w:rsidRPr="008450D6">
        <w:tab/>
      </w:r>
      <w:r w:rsidR="008531C3" w:rsidRPr="008450D6">
        <w:t>Software Quality Assurance</w:t>
      </w:r>
      <w:bookmarkEnd w:id="91"/>
      <w:bookmarkEnd w:id="92"/>
      <w:bookmarkEnd w:id="93"/>
      <w:bookmarkEnd w:id="94"/>
      <w:r w:rsidR="008531C3" w:rsidRPr="008450D6">
        <w:t xml:space="preserve"> </w:t>
      </w:r>
    </w:p>
    <w:p w14:paraId="0E796663" w14:textId="3DDE32B2" w:rsidR="008531C3"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perform independent activities to assure the quality of all software and documentation produced under this SOW and to ensure compliance with all requirements of this contract.  </w:t>
      </w:r>
    </w:p>
    <w:p w14:paraId="0E796664" w14:textId="77777777" w:rsidR="00004BD3" w:rsidRPr="003A2B75" w:rsidRDefault="00004BD3" w:rsidP="005C6381">
      <w:pPr>
        <w:tabs>
          <w:tab w:val="left" w:pos="1440"/>
          <w:tab w:val="left" w:pos="2160"/>
        </w:tabs>
        <w:adjustRightInd w:val="0"/>
        <w:jc w:val="both"/>
        <w:rPr>
          <w:rFonts w:ascii="Times New Roman" w:hAnsi="Times New Roman" w:cs="Times New Roman"/>
          <w:sz w:val="22"/>
          <w:szCs w:val="22"/>
        </w:rPr>
      </w:pPr>
    </w:p>
    <w:p w14:paraId="0E796665" w14:textId="445A240B"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develop, implement, and maintain a Software Quality Plan (SQP) to include resources required, schedules, tasks to be performed, procedures and tools to be used, records to be provided, the methodology of identifying and implementing process improvements in the software development processes and related management areas, and the contractor's software quality organization and interfaces.  The Software Quality Plan will describe how the contractor's overall software quality program will be applied.  </w:t>
      </w:r>
    </w:p>
    <w:p w14:paraId="0E796666" w14:textId="77777777" w:rsidR="00004BD3" w:rsidRDefault="00004BD3" w:rsidP="005C6381">
      <w:pPr>
        <w:tabs>
          <w:tab w:val="left" w:pos="1440"/>
          <w:tab w:val="left" w:pos="2160"/>
        </w:tabs>
        <w:adjustRightInd w:val="0"/>
        <w:jc w:val="both"/>
        <w:rPr>
          <w:rFonts w:ascii="Times New Roman" w:hAnsi="Times New Roman" w:cs="Times New Roman"/>
          <w:sz w:val="22"/>
          <w:szCs w:val="22"/>
        </w:rPr>
      </w:pPr>
    </w:p>
    <w:p w14:paraId="0E796667" w14:textId="62E1EEDC"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perform detailed reviews, walkthroughs, requirement traceability analyses, and defined verification and validation processes which occur during the course of software development to ensure that requirements are traceable, consistent, complete, and testable.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ensure the software correctly reflects the documented requirements.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prepare for, conduct, report on, and/or participate in formal reviews, informal reviews, inspections, peer reviews, tests, and evaluations for the purpose of determining whether advancement to the next phase is warranted.</w:t>
      </w:r>
    </w:p>
    <w:p w14:paraId="0E796668"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69" w14:textId="4E3EBADA"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ensure that quality assurance requirements are enforced for all aspects of software development and/or revision.</w:t>
      </w:r>
    </w:p>
    <w:p w14:paraId="0E79666A"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6B" w14:textId="43CA44B4"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collect and analyze software quality metrics which include traceability, completeness, consistency, accuracy, simplicity, and modularity.   The metrics are directly related to the non-functional requirements specified for the software.</w:t>
      </w:r>
    </w:p>
    <w:p w14:paraId="0E79666C"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A020 </w:t>
      </w:r>
      <w:r w:rsidRPr="003A2B75">
        <w:rPr>
          <w:rFonts w:ascii="Times New Roman" w:hAnsi="Times New Roman" w:cs="Times New Roman"/>
          <w:sz w:val="22"/>
          <w:szCs w:val="22"/>
        </w:rPr>
        <w:tab/>
        <w:t xml:space="preserve"> Conference Minutes  </w:t>
      </w:r>
    </w:p>
    <w:p w14:paraId="0E79666D"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A021 </w:t>
      </w:r>
      <w:r w:rsidRPr="003A2B75">
        <w:rPr>
          <w:rFonts w:ascii="Times New Roman" w:hAnsi="Times New Roman" w:cs="Times New Roman"/>
          <w:sz w:val="22"/>
          <w:szCs w:val="22"/>
        </w:rPr>
        <w:tab/>
        <w:t xml:space="preserve"> Conference Agenda  </w:t>
      </w:r>
    </w:p>
    <w:p w14:paraId="0E79666E"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A004 </w:t>
      </w:r>
      <w:r w:rsidRPr="003A2B75">
        <w:rPr>
          <w:rFonts w:ascii="Times New Roman" w:hAnsi="Times New Roman" w:cs="Times New Roman"/>
          <w:sz w:val="22"/>
          <w:szCs w:val="22"/>
        </w:rPr>
        <w:tab/>
        <w:t xml:space="preserve"> Technical Report-Study/Services  </w:t>
      </w:r>
    </w:p>
    <w:p w14:paraId="0E79666F"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670" w14:textId="77777777" w:rsidR="008531C3" w:rsidRPr="008450D6" w:rsidRDefault="00004BD3" w:rsidP="008450D6">
      <w:pPr>
        <w:pStyle w:val="Heading2"/>
      </w:pPr>
      <w:bookmarkStart w:id="95" w:name="_Toc393452157"/>
      <w:bookmarkStart w:id="96" w:name="_Toc393453169"/>
      <w:bookmarkStart w:id="97" w:name="_Toc393453201"/>
      <w:bookmarkStart w:id="98" w:name="_Toc393455446"/>
      <w:r>
        <w:t>3.3</w:t>
      </w:r>
      <w:r>
        <w:tab/>
      </w:r>
      <w:r w:rsidR="008531C3" w:rsidRPr="008450D6">
        <w:t>Configuration and Data Management</w:t>
      </w:r>
      <w:bookmarkEnd w:id="95"/>
      <w:bookmarkEnd w:id="96"/>
      <w:bookmarkEnd w:id="97"/>
      <w:bookmarkEnd w:id="98"/>
      <w:r w:rsidR="008531C3" w:rsidRPr="008450D6">
        <w:t xml:space="preserve"> </w:t>
      </w:r>
    </w:p>
    <w:p w14:paraId="0E796671" w14:textId="77777777" w:rsidR="008531C3" w:rsidRPr="008450D6" w:rsidRDefault="008531C3" w:rsidP="008450D6">
      <w:pPr>
        <w:pStyle w:val="Heading3"/>
      </w:pPr>
      <w:bookmarkStart w:id="99" w:name="_Toc393452158"/>
      <w:bookmarkStart w:id="100" w:name="_Toc393453170"/>
      <w:bookmarkStart w:id="101" w:name="_Toc393453202"/>
      <w:bookmarkStart w:id="102" w:name="_Toc393455447"/>
      <w:r w:rsidRPr="008450D6">
        <w:t>3.3.1</w:t>
      </w:r>
      <w:r w:rsidRPr="008450D6">
        <w:tab/>
        <w:t>Configuration Management (CM) and Control</w:t>
      </w:r>
      <w:bookmarkEnd w:id="99"/>
      <w:bookmarkEnd w:id="100"/>
      <w:bookmarkEnd w:id="101"/>
      <w:bookmarkEnd w:id="102"/>
      <w:r w:rsidRPr="008450D6">
        <w:t xml:space="preserve"> </w:t>
      </w:r>
    </w:p>
    <w:p w14:paraId="0E796672" w14:textId="153A0F4B"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plan, implement, and maintain a comprehensive configuration management program.  The CM process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include developing, implementing and maintaining a Software Configuration Management Plan (SCMP) to define and describe methods and procedures to be used to manage configuration items and their interfaces and promote usability.  </w:t>
      </w:r>
    </w:p>
    <w:p w14:paraId="0E796673"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74" w14:textId="0B6C1220"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lastRenderedPageBreak/>
        <w:t xml:space="preserve">This effort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also include establishing and maintaining a Software Development Library to provide storage of and controlled access to software, documentation, and associated tools and procedures.  The library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also contain management data pertinent to the software development project.   </w:t>
      </w:r>
    </w:p>
    <w:p w14:paraId="0E796675"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76" w14:textId="3D3803A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decompose the system into software configuration items, and all functional and physical characteristics of these items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be identified, documented, and tracked.  </w:t>
      </w:r>
    </w:p>
    <w:p w14:paraId="0E796677"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78" w14:textId="19CDBF18"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conduct audits to assure conformance to requirements of established baselines.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plan and participate in the conduct of functional and physical configuration audits.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conform to change control procedures to ensure incorporation of approved changes only, ensure effectiveness of test objectives, and ensure that the developed software product is the same as the specified software product.  </w:t>
      </w:r>
    </w:p>
    <w:p w14:paraId="0E796679"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7A" w14:textId="08ACF69C"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maintain a change control system to manage all proposed and implemented changes to software configuration items to include the following areas: establishing a developmental configuration for each Computer Software Configuration Item (CSCI), maintaining current copies of all deliverable items, providing access to these items, and controlling the preparation and dissemination of changes to these items. </w:t>
      </w:r>
    </w:p>
    <w:p w14:paraId="0E79667B"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7C" w14:textId="5F00DCEC"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provide technical representation to the SSC SD Project Software Change Control Board for the evaluation and disposition of all proposed changes to the software and documentation produced under this SOW.  </w:t>
      </w:r>
    </w:p>
    <w:p w14:paraId="0E79667D"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7E" w14:textId="0348404D"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perform status accounting to provide traceability of changes to controlled products, serve as the basis for communicating the status of all configuration items, serve as the vehicle for ensuring the delivered documents describe and represent the associated software.</w:t>
      </w:r>
    </w:p>
    <w:p w14:paraId="0E79667F"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A002 </w:t>
      </w:r>
      <w:r w:rsidRPr="003A2B75">
        <w:rPr>
          <w:rFonts w:ascii="Times New Roman" w:hAnsi="Times New Roman" w:cs="Times New Roman"/>
          <w:sz w:val="22"/>
          <w:szCs w:val="22"/>
        </w:rPr>
        <w:tab/>
        <w:t xml:space="preserve"> Contractor's Configuration Management Plan  </w:t>
      </w:r>
    </w:p>
    <w:p w14:paraId="0E796680"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A029 </w:t>
      </w:r>
      <w:r w:rsidRPr="003A2B75">
        <w:rPr>
          <w:rFonts w:ascii="Times New Roman" w:hAnsi="Times New Roman" w:cs="Times New Roman"/>
          <w:sz w:val="22"/>
          <w:szCs w:val="22"/>
        </w:rPr>
        <w:tab/>
        <w:t xml:space="preserve"> Configuration Status Accounting Information  </w:t>
      </w:r>
    </w:p>
    <w:p w14:paraId="0E796681"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A031 </w:t>
      </w:r>
      <w:r w:rsidRPr="003A2B75">
        <w:rPr>
          <w:rFonts w:ascii="Times New Roman" w:hAnsi="Times New Roman" w:cs="Times New Roman"/>
          <w:sz w:val="22"/>
          <w:szCs w:val="22"/>
        </w:rPr>
        <w:tab/>
        <w:t xml:space="preserve"> Configuration Audit Summary Report  </w:t>
      </w:r>
    </w:p>
    <w:p w14:paraId="0E796682"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A032 </w:t>
      </w:r>
      <w:r w:rsidRPr="003A2B75">
        <w:rPr>
          <w:rFonts w:ascii="Times New Roman" w:hAnsi="Times New Roman" w:cs="Times New Roman"/>
          <w:sz w:val="22"/>
          <w:szCs w:val="22"/>
        </w:rPr>
        <w:tab/>
        <w:t xml:space="preserve"> Engineering Release Record (ERR)  </w:t>
      </w:r>
    </w:p>
    <w:p w14:paraId="0E796683"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A033 </w:t>
      </w:r>
      <w:r w:rsidRPr="003A2B75">
        <w:rPr>
          <w:rFonts w:ascii="Times New Roman" w:hAnsi="Times New Roman" w:cs="Times New Roman"/>
          <w:sz w:val="22"/>
          <w:szCs w:val="22"/>
        </w:rPr>
        <w:tab/>
        <w:t xml:space="preserve"> Engineering Change Proposal (ECP)  </w:t>
      </w:r>
    </w:p>
    <w:p w14:paraId="0E796684"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A034 </w:t>
      </w:r>
      <w:r w:rsidRPr="003A2B75">
        <w:rPr>
          <w:rFonts w:ascii="Times New Roman" w:hAnsi="Times New Roman" w:cs="Times New Roman"/>
          <w:sz w:val="22"/>
          <w:szCs w:val="22"/>
        </w:rPr>
        <w:tab/>
        <w:t xml:space="preserve"> Notice of Revision (NOR)  </w:t>
      </w:r>
    </w:p>
    <w:p w14:paraId="0E796685"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A035 </w:t>
      </w:r>
      <w:r w:rsidRPr="003A2B75">
        <w:rPr>
          <w:rFonts w:ascii="Times New Roman" w:hAnsi="Times New Roman" w:cs="Times New Roman"/>
          <w:sz w:val="22"/>
          <w:szCs w:val="22"/>
        </w:rPr>
        <w:tab/>
        <w:t xml:space="preserve"> Specification Change Notice (SCN)  </w:t>
      </w:r>
    </w:p>
    <w:p w14:paraId="0E796686"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A039 </w:t>
      </w:r>
      <w:r w:rsidRPr="003A2B75">
        <w:rPr>
          <w:rFonts w:ascii="Times New Roman" w:hAnsi="Times New Roman" w:cs="Times New Roman"/>
          <w:sz w:val="22"/>
          <w:szCs w:val="22"/>
        </w:rPr>
        <w:tab/>
        <w:t xml:space="preserve"> Interface Control Document (ICD)  </w:t>
      </w:r>
    </w:p>
    <w:p w14:paraId="0E796687"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A036 </w:t>
      </w:r>
      <w:r w:rsidRPr="003A2B75">
        <w:rPr>
          <w:rFonts w:ascii="Times New Roman" w:hAnsi="Times New Roman" w:cs="Times New Roman"/>
          <w:sz w:val="22"/>
          <w:szCs w:val="22"/>
        </w:rPr>
        <w:tab/>
        <w:t xml:space="preserve"> Installation Completion Notification (ICN)  </w:t>
      </w:r>
    </w:p>
    <w:p w14:paraId="0E796688"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689" w14:textId="77777777" w:rsidR="008531C3" w:rsidRPr="008450D6" w:rsidRDefault="008531C3" w:rsidP="008450D6">
      <w:pPr>
        <w:pStyle w:val="Heading3"/>
      </w:pPr>
      <w:bookmarkStart w:id="103" w:name="_Toc393452159"/>
      <w:bookmarkStart w:id="104" w:name="_Toc393453171"/>
      <w:bookmarkStart w:id="105" w:name="_Toc393453203"/>
      <w:bookmarkStart w:id="106" w:name="_Toc393455448"/>
      <w:r w:rsidRPr="008450D6">
        <w:t>3.3.2</w:t>
      </w:r>
      <w:r w:rsidRPr="008450D6">
        <w:tab/>
        <w:t>Data Management</w:t>
      </w:r>
      <w:bookmarkEnd w:id="103"/>
      <w:bookmarkEnd w:id="104"/>
      <w:bookmarkEnd w:id="105"/>
      <w:bookmarkEnd w:id="106"/>
      <w:r w:rsidRPr="008450D6">
        <w:t xml:space="preserve"> </w:t>
      </w:r>
    </w:p>
    <w:p w14:paraId="0E79668A" w14:textId="54BD04F8"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perform data management for the documentation and material associated with the project under the cognizance of this SOW.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collect, log, and store data base elements in the areas of project process control, project status, presentation data, and project master files with a means for rapid data retrieval.</w:t>
      </w:r>
    </w:p>
    <w:p w14:paraId="0E79668B"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A004 </w:t>
      </w:r>
      <w:r w:rsidRPr="003A2B75">
        <w:rPr>
          <w:rFonts w:ascii="Times New Roman" w:hAnsi="Times New Roman" w:cs="Times New Roman"/>
          <w:sz w:val="22"/>
          <w:szCs w:val="22"/>
        </w:rPr>
        <w:tab/>
        <w:t xml:space="preserve"> Technical Report-Study/Services  </w:t>
      </w:r>
    </w:p>
    <w:p w14:paraId="0E79668C"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68D" w14:textId="77777777" w:rsidR="008531C3" w:rsidRPr="008450D6" w:rsidRDefault="008531C3" w:rsidP="008450D6">
      <w:pPr>
        <w:pStyle w:val="Heading2"/>
      </w:pPr>
      <w:bookmarkStart w:id="107" w:name="_Toc393452160"/>
      <w:bookmarkStart w:id="108" w:name="_Toc393453172"/>
      <w:bookmarkStart w:id="109" w:name="_Toc393453204"/>
      <w:bookmarkStart w:id="110" w:name="_Toc393455449"/>
      <w:r w:rsidRPr="008450D6">
        <w:lastRenderedPageBreak/>
        <w:t>3.4</w:t>
      </w:r>
      <w:r w:rsidRPr="008450D6">
        <w:tab/>
        <w:t>Independent Verification and Validation</w:t>
      </w:r>
      <w:bookmarkEnd w:id="107"/>
      <w:bookmarkEnd w:id="108"/>
      <w:bookmarkEnd w:id="109"/>
      <w:bookmarkEnd w:id="110"/>
      <w:r w:rsidRPr="008450D6">
        <w:t xml:space="preserve"> </w:t>
      </w:r>
    </w:p>
    <w:p w14:paraId="0E79668E" w14:textId="7CD02A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It is the intent of the Government to utilize an Independent Verification and Validation agent during the entire life of this contract to monitor the development effort and assess the utility of the operational products.  The development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jointly establish, with the IV&amp;V contractor and the Government, an Independent Verification and Validation Plan to address, at a minimum, communication protocol, methods of access, joint operating procedures, specific tasks, schedules, organization, reporting, and responsibilities, and close out procedures.  </w:t>
      </w:r>
    </w:p>
    <w:p w14:paraId="0E79668F"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90" w14:textId="586A93CE"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IV&amp;V agent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participate in all major development reviews, audits, inspections, walkthroughs, and tests, and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review and provide comments on all documentation.  The IV&amp;V agent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also conduct independent evaluations, reviews, and tests of the developer's processes and products.</w:t>
      </w:r>
    </w:p>
    <w:p w14:paraId="0E796691"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92" w14:textId="423EB6F9"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IV&amp;V agent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submit status reports and attend weekly meetings with the developer to keep the developer </w:t>
      </w:r>
      <w:r w:rsidR="00004BD3" w:rsidRPr="003A2B75">
        <w:rPr>
          <w:rFonts w:ascii="Times New Roman" w:hAnsi="Times New Roman" w:cs="Times New Roman"/>
          <w:sz w:val="22"/>
          <w:szCs w:val="22"/>
        </w:rPr>
        <w:t>apprised</w:t>
      </w:r>
      <w:r w:rsidRPr="003A2B75">
        <w:rPr>
          <w:rFonts w:ascii="Times New Roman" w:hAnsi="Times New Roman" w:cs="Times New Roman"/>
          <w:sz w:val="22"/>
          <w:szCs w:val="22"/>
        </w:rPr>
        <w:t xml:space="preserve"> of concerns and to discuss potential solutions and resulting action items.  </w:t>
      </w:r>
    </w:p>
    <w:p w14:paraId="0E796693"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94" w14:textId="37523041"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development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provide easy access to all software, documentation, and information and knowledge necessary to assess the quality of the processes and products and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notify the Government of the schedule of all above mentioned activities in time to allow all participants to be notified and prepared.</w:t>
      </w:r>
    </w:p>
    <w:p w14:paraId="0E796695"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696" w14:textId="77777777" w:rsidR="008531C3" w:rsidRPr="00A4764B" w:rsidRDefault="00004BD3" w:rsidP="00A4764B">
      <w:pPr>
        <w:pStyle w:val="Heading2"/>
      </w:pPr>
      <w:bookmarkStart w:id="111" w:name="_Toc393452161"/>
      <w:bookmarkStart w:id="112" w:name="_Toc393453173"/>
      <w:bookmarkStart w:id="113" w:name="_Toc393453205"/>
      <w:bookmarkStart w:id="114" w:name="_Toc393455450"/>
      <w:r>
        <w:t>3.5</w:t>
      </w:r>
      <w:r>
        <w:tab/>
      </w:r>
      <w:r w:rsidR="008531C3" w:rsidRPr="00A4764B">
        <w:t>Status and Project Support</w:t>
      </w:r>
      <w:bookmarkEnd w:id="111"/>
      <w:bookmarkEnd w:id="112"/>
      <w:bookmarkEnd w:id="113"/>
      <w:bookmarkEnd w:id="114"/>
      <w:r w:rsidR="008531C3" w:rsidRPr="00A4764B">
        <w:t xml:space="preserve"> </w:t>
      </w:r>
    </w:p>
    <w:p w14:paraId="0E796697" w14:textId="3A83B580" w:rsidR="008531C3"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submit a progress and status report.</w:t>
      </w:r>
    </w:p>
    <w:p w14:paraId="0E796698" w14:textId="77777777" w:rsidR="00004BD3" w:rsidRPr="003A2B75" w:rsidRDefault="00004BD3" w:rsidP="005C6381">
      <w:pPr>
        <w:tabs>
          <w:tab w:val="left" w:pos="1440"/>
          <w:tab w:val="left" w:pos="2160"/>
        </w:tabs>
        <w:adjustRightInd w:val="0"/>
        <w:jc w:val="both"/>
        <w:rPr>
          <w:rFonts w:ascii="Times New Roman" w:hAnsi="Times New Roman" w:cs="Times New Roman"/>
          <w:sz w:val="22"/>
          <w:szCs w:val="22"/>
        </w:rPr>
      </w:pPr>
    </w:p>
    <w:p w14:paraId="0E796699" w14:textId="37698226" w:rsidR="008531C3" w:rsidRPr="003A2B75"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develop and </w:t>
      </w:r>
      <w:r w:rsidR="00A4764B" w:rsidRPr="003A2B75">
        <w:rPr>
          <w:rFonts w:ascii="Times New Roman" w:hAnsi="Times New Roman" w:cs="Times New Roman"/>
          <w:sz w:val="22"/>
          <w:szCs w:val="22"/>
        </w:rPr>
        <w:t>maintain</w:t>
      </w:r>
      <w:r w:rsidRPr="003A2B75">
        <w:rPr>
          <w:rFonts w:ascii="Times New Roman" w:hAnsi="Times New Roman" w:cs="Times New Roman"/>
          <w:sz w:val="22"/>
          <w:szCs w:val="22"/>
        </w:rPr>
        <w:t xml:space="preserve"> an Action Item Tracking system to keep current status on all action items to include, as a minimum, a synopsis of the action required, responsible individual/point of contact, assigned date, due date, and status.  This report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be discussed at a weekly team meeting comprising both Government and contractor personnel.  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attend these meetings and provide current Action Item Tracking data.</w:t>
      </w:r>
    </w:p>
    <w:p w14:paraId="0E79669A"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9B" w14:textId="1313821F" w:rsidR="00004BD3"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manage project related correspondence and track project management milestones. </w:t>
      </w:r>
    </w:p>
    <w:p w14:paraId="0E79669C" w14:textId="77777777" w:rsidR="00004BD3" w:rsidRDefault="00004BD3" w:rsidP="005C6381">
      <w:pPr>
        <w:tabs>
          <w:tab w:val="left" w:pos="1440"/>
          <w:tab w:val="left" w:pos="2160"/>
        </w:tabs>
        <w:adjustRightInd w:val="0"/>
        <w:jc w:val="both"/>
        <w:rPr>
          <w:rFonts w:ascii="Times New Roman" w:hAnsi="Times New Roman" w:cs="Times New Roman"/>
          <w:sz w:val="22"/>
          <w:szCs w:val="22"/>
        </w:rPr>
      </w:pPr>
    </w:p>
    <w:p w14:paraId="0E79669D" w14:textId="63A02505" w:rsidR="008531C3"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participate in and monitor project level and technical interchange meetings and deliver reports of proceedings including copies of minutes.  </w:t>
      </w:r>
    </w:p>
    <w:p w14:paraId="0E79669E" w14:textId="77777777" w:rsidR="00004BD3" w:rsidRPr="003A2B75" w:rsidRDefault="00004BD3" w:rsidP="005C6381">
      <w:pPr>
        <w:tabs>
          <w:tab w:val="left" w:pos="1440"/>
          <w:tab w:val="left" w:pos="2160"/>
        </w:tabs>
        <w:adjustRightInd w:val="0"/>
        <w:jc w:val="both"/>
        <w:rPr>
          <w:rFonts w:ascii="Times New Roman" w:hAnsi="Times New Roman" w:cs="Times New Roman"/>
          <w:sz w:val="22"/>
          <w:szCs w:val="22"/>
        </w:rPr>
      </w:pPr>
    </w:p>
    <w:p w14:paraId="0E79669F" w14:textId="04504FE5"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participate in technical meetings, briefings, presentations, and reviews, and prepare reports of these events.</w:t>
      </w:r>
    </w:p>
    <w:p w14:paraId="0E7966A0"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A003 </w:t>
      </w:r>
      <w:r w:rsidRPr="003A2B75">
        <w:rPr>
          <w:rFonts w:ascii="Times New Roman" w:hAnsi="Times New Roman" w:cs="Times New Roman"/>
          <w:sz w:val="22"/>
          <w:szCs w:val="22"/>
        </w:rPr>
        <w:tab/>
        <w:t xml:space="preserve"> Contractor's Progress, Status &amp; Management Report  </w:t>
      </w:r>
    </w:p>
    <w:p w14:paraId="0E7966A1" w14:textId="77777777" w:rsidR="008531C3" w:rsidRPr="003A2B75" w:rsidRDefault="008531C3" w:rsidP="005C6381">
      <w:pPr>
        <w:tabs>
          <w:tab w:val="left" w:pos="1440"/>
        </w:tabs>
        <w:adjustRightInd w:val="0"/>
        <w:jc w:val="both"/>
        <w:rPr>
          <w:rFonts w:ascii="Times New Roman" w:hAnsi="Times New Roman" w:cs="Times New Roman"/>
          <w:b/>
          <w:bCs/>
          <w:sz w:val="22"/>
          <w:szCs w:val="22"/>
        </w:rPr>
      </w:pPr>
    </w:p>
    <w:p w14:paraId="0E7966A2" w14:textId="77777777" w:rsidR="008531C3" w:rsidRPr="00A4764B" w:rsidRDefault="008531C3" w:rsidP="00A4764B">
      <w:pPr>
        <w:pStyle w:val="Heading2"/>
      </w:pPr>
      <w:bookmarkStart w:id="115" w:name="_Toc393452162"/>
      <w:bookmarkStart w:id="116" w:name="_Toc393453174"/>
      <w:bookmarkStart w:id="117" w:name="_Toc393453206"/>
      <w:bookmarkStart w:id="118" w:name="_Toc393455451"/>
      <w:r w:rsidRPr="00A4764B">
        <w:t>3.6</w:t>
      </w:r>
      <w:r w:rsidRPr="00A4764B">
        <w:tab/>
        <w:t>Post Project Review</w:t>
      </w:r>
      <w:bookmarkEnd w:id="115"/>
      <w:bookmarkEnd w:id="116"/>
      <w:bookmarkEnd w:id="117"/>
      <w:bookmarkEnd w:id="118"/>
      <w:r w:rsidRPr="00A4764B">
        <w:t xml:space="preserve"> </w:t>
      </w:r>
    </w:p>
    <w:p w14:paraId="0E7966A3" w14:textId="14566B3E" w:rsidR="008531C3" w:rsidRDefault="008531C3" w:rsidP="005C6381">
      <w:pPr>
        <w:tabs>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participate in the Government led Post Project Review at, or near, the end of the project supported by this SOW.  The purpose of the review is to determine the level of success of this project and to document lessons learned to improve the quality of the next project.  The focus of the Post Project Review will be on topics such as:</w:t>
      </w:r>
    </w:p>
    <w:p w14:paraId="0E7966A4" w14:textId="77777777" w:rsidR="001C1B7D" w:rsidRPr="003A2B75" w:rsidRDefault="001C1B7D" w:rsidP="005C6381">
      <w:pPr>
        <w:tabs>
          <w:tab w:val="left" w:pos="1440"/>
          <w:tab w:val="left" w:pos="2160"/>
        </w:tabs>
        <w:adjustRightInd w:val="0"/>
        <w:jc w:val="both"/>
        <w:rPr>
          <w:rFonts w:ascii="Times New Roman" w:hAnsi="Times New Roman" w:cs="Times New Roman"/>
          <w:sz w:val="22"/>
          <w:szCs w:val="22"/>
        </w:rPr>
      </w:pPr>
    </w:p>
    <w:p w14:paraId="0E7966A5" w14:textId="77777777" w:rsidR="008531C3" w:rsidRPr="003A2B75" w:rsidRDefault="00004BD3" w:rsidP="001C1B7D">
      <w:pPr>
        <w:numPr>
          <w:ilvl w:val="0"/>
          <w:numId w:val="48"/>
        </w:numPr>
        <w:tabs>
          <w:tab w:val="left" w:pos="1080"/>
          <w:tab w:val="left" w:pos="1440"/>
          <w:tab w:val="left" w:pos="2160"/>
        </w:tabs>
        <w:adjustRightInd w:val="0"/>
        <w:jc w:val="both"/>
        <w:rPr>
          <w:rFonts w:ascii="Times New Roman" w:hAnsi="Times New Roman" w:cs="Times New Roman"/>
          <w:sz w:val="22"/>
          <w:szCs w:val="22"/>
        </w:rPr>
      </w:pPr>
      <w:r>
        <w:rPr>
          <w:rFonts w:ascii="Times New Roman" w:hAnsi="Times New Roman" w:cs="Times New Roman"/>
          <w:sz w:val="22"/>
          <w:szCs w:val="22"/>
        </w:rPr>
        <w:t>Were</w:t>
      </w:r>
      <w:r w:rsidR="001C1B7D">
        <w:rPr>
          <w:rFonts w:ascii="Times New Roman" w:hAnsi="Times New Roman" w:cs="Times New Roman"/>
          <w:sz w:val="22"/>
          <w:szCs w:val="22"/>
        </w:rPr>
        <w:t xml:space="preserve"> all requirements met?</w:t>
      </w:r>
    </w:p>
    <w:p w14:paraId="0E7966A6" w14:textId="77777777" w:rsidR="008531C3" w:rsidRPr="003A2B75" w:rsidRDefault="008531C3" w:rsidP="001C1B7D">
      <w:pPr>
        <w:numPr>
          <w:ilvl w:val="0"/>
          <w:numId w:val="48"/>
        </w:numPr>
        <w:tabs>
          <w:tab w:val="left" w:pos="1080"/>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Did tasks track to the Work Breakdown </w:t>
      </w:r>
      <w:r w:rsidR="001C1B7D" w:rsidRPr="003A2B75">
        <w:rPr>
          <w:rFonts w:ascii="Times New Roman" w:hAnsi="Times New Roman" w:cs="Times New Roman"/>
          <w:sz w:val="22"/>
          <w:szCs w:val="22"/>
        </w:rPr>
        <w:t>Structure?</w:t>
      </w:r>
    </w:p>
    <w:p w14:paraId="0E7966A7" w14:textId="77777777" w:rsidR="008531C3" w:rsidRPr="003A2B75" w:rsidRDefault="008531C3" w:rsidP="001C1B7D">
      <w:pPr>
        <w:numPr>
          <w:ilvl w:val="0"/>
          <w:numId w:val="48"/>
        </w:numPr>
        <w:tabs>
          <w:tab w:val="left" w:pos="1080"/>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lastRenderedPageBreak/>
        <w:t xml:space="preserve">Were all deliverables acceptably </w:t>
      </w:r>
      <w:r w:rsidR="001C1B7D" w:rsidRPr="003A2B75">
        <w:rPr>
          <w:rFonts w:ascii="Times New Roman" w:hAnsi="Times New Roman" w:cs="Times New Roman"/>
          <w:sz w:val="22"/>
          <w:szCs w:val="22"/>
        </w:rPr>
        <w:t>received?</w:t>
      </w:r>
    </w:p>
    <w:p w14:paraId="0E7966A8" w14:textId="77777777" w:rsidR="008531C3" w:rsidRPr="003A2B75" w:rsidRDefault="008531C3" w:rsidP="001C1B7D">
      <w:pPr>
        <w:numPr>
          <w:ilvl w:val="0"/>
          <w:numId w:val="48"/>
        </w:numPr>
        <w:tabs>
          <w:tab w:val="left" w:pos="1080"/>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Was the project completed on </w:t>
      </w:r>
      <w:r w:rsidR="001C1B7D" w:rsidRPr="003A2B75">
        <w:rPr>
          <w:rFonts w:ascii="Times New Roman" w:hAnsi="Times New Roman" w:cs="Times New Roman"/>
          <w:sz w:val="22"/>
          <w:szCs w:val="22"/>
        </w:rPr>
        <w:t>time?</w:t>
      </w:r>
    </w:p>
    <w:p w14:paraId="0E7966A9" w14:textId="77777777" w:rsidR="008531C3" w:rsidRPr="003A2B75" w:rsidRDefault="008531C3" w:rsidP="001C1B7D">
      <w:pPr>
        <w:numPr>
          <w:ilvl w:val="0"/>
          <w:numId w:val="48"/>
        </w:numPr>
        <w:tabs>
          <w:tab w:val="left" w:pos="1080"/>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How much did it cost compared to the estimates</w:t>
      </w:r>
      <w:r w:rsidR="001C1B7D">
        <w:rPr>
          <w:rFonts w:ascii="Times New Roman" w:hAnsi="Times New Roman" w:cs="Times New Roman"/>
          <w:sz w:val="22"/>
          <w:szCs w:val="22"/>
        </w:rPr>
        <w:t>?</w:t>
      </w:r>
    </w:p>
    <w:p w14:paraId="0E7966AA" w14:textId="77777777" w:rsidR="008531C3" w:rsidRPr="003A2B75" w:rsidRDefault="008531C3" w:rsidP="001C1B7D">
      <w:pPr>
        <w:numPr>
          <w:ilvl w:val="0"/>
          <w:numId w:val="48"/>
        </w:numPr>
        <w:tabs>
          <w:tab w:val="left" w:pos="1080"/>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What problems were </w:t>
      </w:r>
      <w:r w:rsidR="001C1B7D" w:rsidRPr="003A2B75">
        <w:rPr>
          <w:rFonts w:ascii="Times New Roman" w:hAnsi="Times New Roman" w:cs="Times New Roman"/>
          <w:sz w:val="22"/>
          <w:szCs w:val="22"/>
        </w:rPr>
        <w:t>encountered?</w:t>
      </w:r>
    </w:p>
    <w:p w14:paraId="0E7966AB" w14:textId="77777777" w:rsidR="008531C3" w:rsidRPr="003A2B75" w:rsidRDefault="008531C3" w:rsidP="001C1B7D">
      <w:pPr>
        <w:numPr>
          <w:ilvl w:val="0"/>
          <w:numId w:val="48"/>
        </w:numPr>
        <w:tabs>
          <w:tab w:val="left" w:pos="1080"/>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How much time was spent on unplanned </w:t>
      </w:r>
      <w:r w:rsidR="001C1B7D" w:rsidRPr="003A2B75">
        <w:rPr>
          <w:rFonts w:ascii="Times New Roman" w:hAnsi="Times New Roman" w:cs="Times New Roman"/>
          <w:sz w:val="22"/>
          <w:szCs w:val="22"/>
        </w:rPr>
        <w:t>tasks?</w:t>
      </w:r>
    </w:p>
    <w:p w14:paraId="0E7966AC" w14:textId="77777777" w:rsidR="008531C3" w:rsidRPr="003A2B75" w:rsidRDefault="008531C3" w:rsidP="001C1B7D">
      <w:pPr>
        <w:numPr>
          <w:ilvl w:val="0"/>
          <w:numId w:val="48"/>
        </w:numPr>
        <w:tabs>
          <w:tab w:val="left" w:pos="1080"/>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Were the metrics collected during the project </w:t>
      </w:r>
      <w:r w:rsidR="001C1B7D" w:rsidRPr="003A2B75">
        <w:rPr>
          <w:rFonts w:ascii="Times New Roman" w:hAnsi="Times New Roman" w:cs="Times New Roman"/>
          <w:sz w:val="22"/>
          <w:szCs w:val="22"/>
        </w:rPr>
        <w:t>useful?</w:t>
      </w:r>
    </w:p>
    <w:p w14:paraId="0E7966AD" w14:textId="77777777" w:rsidR="001C1B7D" w:rsidRPr="003A2B75" w:rsidRDefault="008531C3" w:rsidP="001C1B7D">
      <w:pPr>
        <w:numPr>
          <w:ilvl w:val="0"/>
          <w:numId w:val="48"/>
        </w:numPr>
        <w:tabs>
          <w:tab w:val="left" w:pos="1080"/>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Was the project organization effective (e.g. CM, SQA)</w:t>
      </w:r>
      <w:r w:rsidR="001C1B7D">
        <w:rPr>
          <w:rFonts w:ascii="Times New Roman" w:hAnsi="Times New Roman" w:cs="Times New Roman"/>
          <w:sz w:val="22"/>
          <w:szCs w:val="22"/>
        </w:rPr>
        <w:t>?</w:t>
      </w:r>
    </w:p>
    <w:p w14:paraId="0E7966AE" w14:textId="77777777" w:rsidR="008531C3" w:rsidRPr="003A2B75" w:rsidRDefault="008531C3" w:rsidP="001C1B7D">
      <w:pPr>
        <w:numPr>
          <w:ilvl w:val="0"/>
          <w:numId w:val="48"/>
        </w:numPr>
        <w:tabs>
          <w:tab w:val="left" w:pos="1080"/>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How communications among all participants could be improved</w:t>
      </w:r>
      <w:r w:rsidR="001C1B7D">
        <w:rPr>
          <w:rFonts w:ascii="Times New Roman" w:hAnsi="Times New Roman" w:cs="Times New Roman"/>
          <w:sz w:val="22"/>
          <w:szCs w:val="22"/>
        </w:rPr>
        <w:t>?</w:t>
      </w:r>
    </w:p>
    <w:p w14:paraId="0E7966AF" w14:textId="77777777" w:rsidR="008531C3" w:rsidRPr="003A2B75" w:rsidRDefault="008531C3" w:rsidP="001C1B7D">
      <w:pPr>
        <w:numPr>
          <w:ilvl w:val="0"/>
          <w:numId w:val="48"/>
        </w:numPr>
        <w:tabs>
          <w:tab w:val="left" w:pos="1080"/>
          <w:tab w:val="left" w:pos="1440"/>
          <w:tab w:val="left" w:pos="2160"/>
        </w:tabs>
        <w:adjustRightInd w:val="0"/>
        <w:jc w:val="both"/>
        <w:rPr>
          <w:rFonts w:ascii="Times New Roman" w:hAnsi="Times New Roman" w:cs="Times New Roman"/>
          <w:sz w:val="22"/>
          <w:szCs w:val="22"/>
        </w:rPr>
      </w:pPr>
      <w:r w:rsidRPr="003A2B75">
        <w:rPr>
          <w:rFonts w:ascii="Times New Roman" w:hAnsi="Times New Roman" w:cs="Times New Roman"/>
          <w:sz w:val="22"/>
          <w:szCs w:val="22"/>
        </w:rPr>
        <w:t xml:space="preserve">What specifically could be done better next </w:t>
      </w:r>
      <w:r w:rsidR="001C1B7D" w:rsidRPr="003A2B75">
        <w:rPr>
          <w:rFonts w:ascii="Times New Roman" w:hAnsi="Times New Roman" w:cs="Times New Roman"/>
          <w:sz w:val="22"/>
          <w:szCs w:val="22"/>
        </w:rPr>
        <w:t>time?</w:t>
      </w:r>
    </w:p>
    <w:p w14:paraId="0E7966B0" w14:textId="77777777" w:rsidR="008531C3" w:rsidRPr="003A2B75" w:rsidRDefault="008531C3" w:rsidP="005C6381">
      <w:pPr>
        <w:tabs>
          <w:tab w:val="left" w:pos="1440"/>
          <w:tab w:val="left" w:pos="2160"/>
        </w:tabs>
        <w:adjustRightInd w:val="0"/>
        <w:jc w:val="both"/>
        <w:rPr>
          <w:rFonts w:ascii="Times New Roman" w:hAnsi="Times New Roman" w:cs="Times New Roman"/>
          <w:sz w:val="22"/>
          <w:szCs w:val="22"/>
        </w:rPr>
      </w:pPr>
    </w:p>
    <w:p w14:paraId="0E7966B1" w14:textId="539C2C5F" w:rsidR="008531C3" w:rsidRPr="003A2B75" w:rsidRDefault="008531C3" w:rsidP="005C6381">
      <w:pPr>
        <w:tabs>
          <w:tab w:val="left" w:pos="1440"/>
          <w:tab w:val="left" w:pos="2160"/>
        </w:tabs>
        <w:adjustRightInd w:val="0"/>
        <w:jc w:val="both"/>
        <w:rPr>
          <w:rFonts w:ascii="Times New Roman" w:hAnsi="Times New Roman" w:cs="Times New Roman"/>
        </w:rPr>
      </w:pPr>
      <w:r w:rsidRPr="003A2B75">
        <w:rPr>
          <w:rFonts w:ascii="Times New Roman" w:hAnsi="Times New Roman" w:cs="Times New Roman"/>
          <w:sz w:val="22"/>
          <w:szCs w:val="22"/>
        </w:rPr>
        <w:t xml:space="preserve">The contractor </w:t>
      </w:r>
      <w:r w:rsidR="00063993">
        <w:rPr>
          <w:rFonts w:ascii="Times New Roman" w:hAnsi="Times New Roman" w:cs="Times New Roman"/>
          <w:sz w:val="22"/>
          <w:szCs w:val="22"/>
        </w:rPr>
        <w:t>must</w:t>
      </w:r>
      <w:r w:rsidRPr="003A2B75">
        <w:rPr>
          <w:rFonts w:ascii="Times New Roman" w:hAnsi="Times New Roman" w:cs="Times New Roman"/>
          <w:sz w:val="22"/>
          <w:szCs w:val="22"/>
        </w:rPr>
        <w:t xml:space="preserve"> prepare the Lessons Learned and Recommendations Report to include all information resulting from this review.  This report will be used by both the Government and the contractor as input to their organizations' Software Process Improvement Plans.</w:t>
      </w:r>
    </w:p>
    <w:p w14:paraId="0E7966B2" w14:textId="77777777" w:rsidR="008531C3" w:rsidRPr="003A2B75" w:rsidRDefault="008531C3" w:rsidP="005C6381">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3A2B75">
        <w:rPr>
          <w:rFonts w:ascii="Times New Roman" w:hAnsi="Times New Roman" w:cs="Times New Roman"/>
          <w:sz w:val="22"/>
          <w:szCs w:val="22"/>
        </w:rPr>
        <w:t xml:space="preserve"> CDRL    A004 </w:t>
      </w:r>
      <w:r w:rsidRPr="003A2B75">
        <w:rPr>
          <w:rFonts w:ascii="Times New Roman" w:hAnsi="Times New Roman" w:cs="Times New Roman"/>
          <w:sz w:val="22"/>
          <w:szCs w:val="22"/>
        </w:rPr>
        <w:tab/>
        <w:t xml:space="preserve"> Technical Report-Study/Service  </w:t>
      </w:r>
    </w:p>
    <w:sectPr w:rsidR="008531C3" w:rsidRPr="003A2B75" w:rsidSect="00765890">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EB14A" w14:textId="77777777" w:rsidR="00793BAC" w:rsidRDefault="00793BAC" w:rsidP="003B5CFB">
      <w:r>
        <w:separator/>
      </w:r>
    </w:p>
  </w:endnote>
  <w:endnote w:type="continuationSeparator" w:id="0">
    <w:p w14:paraId="54B5C5A7" w14:textId="77777777" w:rsidR="00793BAC" w:rsidRDefault="00793BAC" w:rsidP="003B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F43E4" w14:textId="77777777" w:rsidR="00362566" w:rsidRDefault="003625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966B7" w14:textId="77777777" w:rsidR="00B7762B" w:rsidRPr="00765890" w:rsidRDefault="00765890">
    <w:pPr>
      <w:pStyle w:val="Footer"/>
      <w:jc w:val="right"/>
      <w:rPr>
        <w:rFonts w:ascii="Times New Roman" w:hAnsi="Times New Roman" w:cs="Times New Roman"/>
      </w:rPr>
    </w:pPr>
    <w:r w:rsidRPr="00765890">
      <w:rPr>
        <w:rFonts w:ascii="Times New Roman" w:hAnsi="Times New Roman" w:cs="Times New Roman"/>
      </w:rPr>
      <w:t xml:space="preserve">Page </w:t>
    </w:r>
    <w:r w:rsidR="00B7762B" w:rsidRPr="00765890">
      <w:rPr>
        <w:rFonts w:ascii="Times New Roman" w:hAnsi="Times New Roman" w:cs="Times New Roman"/>
      </w:rPr>
      <w:fldChar w:fldCharType="begin"/>
    </w:r>
    <w:r w:rsidR="00B7762B" w:rsidRPr="00765890">
      <w:rPr>
        <w:rFonts w:ascii="Times New Roman" w:hAnsi="Times New Roman" w:cs="Times New Roman"/>
      </w:rPr>
      <w:instrText xml:space="preserve"> PAGE   \* MERGEFORMAT </w:instrText>
    </w:r>
    <w:r w:rsidR="00B7762B" w:rsidRPr="00765890">
      <w:rPr>
        <w:rFonts w:ascii="Times New Roman" w:hAnsi="Times New Roman" w:cs="Times New Roman"/>
      </w:rPr>
      <w:fldChar w:fldCharType="separate"/>
    </w:r>
    <w:r w:rsidR="00063993">
      <w:rPr>
        <w:rFonts w:ascii="Times New Roman" w:hAnsi="Times New Roman" w:cs="Times New Roman"/>
        <w:noProof/>
      </w:rPr>
      <w:t>11</w:t>
    </w:r>
    <w:r w:rsidR="00B7762B" w:rsidRPr="00765890">
      <w:rPr>
        <w:rFonts w:ascii="Times New Roman" w:hAnsi="Times New Roman" w:cs="Times New Roman"/>
      </w:rPr>
      <w:fldChar w:fldCharType="end"/>
    </w:r>
  </w:p>
  <w:p w14:paraId="0E7966B8" w14:textId="77777777" w:rsidR="00B7762B" w:rsidRDefault="00B776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6C336" w14:textId="77777777" w:rsidR="00362566" w:rsidRDefault="003625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31D0B" w14:textId="77777777" w:rsidR="00793BAC" w:rsidRDefault="00793BAC" w:rsidP="003B5CFB">
      <w:r>
        <w:separator/>
      </w:r>
    </w:p>
  </w:footnote>
  <w:footnote w:type="continuationSeparator" w:id="0">
    <w:p w14:paraId="544F6809" w14:textId="77777777" w:rsidR="00793BAC" w:rsidRDefault="00793BAC" w:rsidP="003B5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B413A" w14:textId="77777777" w:rsidR="00362566" w:rsidRDefault="003625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978B" w14:textId="77777777" w:rsidR="00362566" w:rsidRDefault="003625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3E64B" w14:textId="77777777" w:rsidR="00362566" w:rsidRDefault="003625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C.%1."/>
      <w:legacy w:legacy="1" w:legacySpace="720" w:legacyIndent="0"/>
      <w:lvlJc w:val="left"/>
      <w:rPr>
        <w:rFonts w:cs="Times New Roman"/>
      </w:rPr>
    </w:lvl>
    <w:lvl w:ilvl="1">
      <w:start w:val="1"/>
      <w:numFmt w:val="decimal"/>
      <w:lvlText w:val="C.%1.%2"/>
      <w:legacy w:legacy="1" w:legacySpace="144" w:legacyIndent="0"/>
      <w:lvlJc w:val="left"/>
      <w:rPr>
        <w:rFonts w:cs="Times New Roman"/>
      </w:rPr>
    </w:lvl>
    <w:lvl w:ilvl="2">
      <w:start w:val="1"/>
      <w:numFmt w:val="decimal"/>
      <w:lvlText w:val="C.%1.%2.%3"/>
      <w:legacy w:legacy="1" w:legacySpace="144" w:legacyIndent="0"/>
      <w:lvlJc w:val="left"/>
      <w:rPr>
        <w:rFonts w:cs="Times New Roman"/>
      </w:rPr>
    </w:lvl>
    <w:lvl w:ilvl="3">
      <w:start w:val="1"/>
      <w:numFmt w:val="decimal"/>
      <w:lvlText w:val="C.%1.%2.%3.%4"/>
      <w:legacy w:legacy="1" w:legacySpace="144" w:legacyIndent="0"/>
      <w:lvlJc w:val="left"/>
      <w:rPr>
        <w:rFonts w:cs="Times New Roman"/>
      </w:rPr>
    </w:lvl>
    <w:lvl w:ilvl="4">
      <w:start w:val="1"/>
      <w:numFmt w:val="decimal"/>
      <w:lvlText w:val="C.%1.%2.%3.%4.%5"/>
      <w:legacy w:legacy="1" w:legacySpace="144" w:legacyIndent="0"/>
      <w:lvlJc w:val="left"/>
      <w:rPr>
        <w:rFonts w:cs="Times New Roman"/>
      </w:rPr>
    </w:lvl>
    <w:lvl w:ilvl="5">
      <w:start w:val="1"/>
      <w:numFmt w:val="decimal"/>
      <w:lvlText w:val="C.%1.%2.%3.%4.%5.%6"/>
      <w:legacy w:legacy="1" w:legacySpace="144" w:legacyIndent="0"/>
      <w:lvlJc w:val="left"/>
      <w:rPr>
        <w:rFonts w:cs="Times New Roman"/>
      </w:rPr>
    </w:lvl>
    <w:lvl w:ilvl="6">
      <w:start w:val="1"/>
      <w:numFmt w:val="decimal"/>
      <w:lvlText w:val="C.%1.%2.%3.%4.%5.%6.%7"/>
      <w:legacy w:legacy="1" w:legacySpace="144" w:legacyIndent="0"/>
      <w:lvlJc w:val="left"/>
      <w:rPr>
        <w:rFonts w:cs="Times New Roman"/>
      </w:rPr>
    </w:lvl>
    <w:lvl w:ilvl="7">
      <w:start w:val="1"/>
      <w:numFmt w:val="decimal"/>
      <w:pStyle w:val="Heading8"/>
      <w:lvlText w:val="C.%1.%2.%3.%4.%5.%6.%7.%8"/>
      <w:legacy w:legacy="1" w:legacySpace="144" w:legacyIndent="0"/>
      <w:lvlJc w:val="left"/>
      <w:rPr>
        <w:rFonts w:cs="Times New Roman"/>
      </w:rPr>
    </w:lvl>
    <w:lvl w:ilvl="8">
      <w:start w:val="1"/>
      <w:numFmt w:val="decimal"/>
      <w:pStyle w:val="Heading9"/>
      <w:lvlText w:val="C.%1.%2.%3.%4.%5.%6.%7.%8.%9"/>
      <w:legacy w:legacy="1" w:legacySpace="144" w:legacyIndent="0"/>
      <w:lvlJc w:val="left"/>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3730863"/>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3">
    <w:nsid w:val="06A33C75"/>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4">
    <w:nsid w:val="0A726D28"/>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5">
    <w:nsid w:val="0ACE2C74"/>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6">
    <w:nsid w:val="0B804ED5"/>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7">
    <w:nsid w:val="0C53718B"/>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8">
    <w:nsid w:val="0F0140E1"/>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9">
    <w:nsid w:val="0F84604A"/>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10">
    <w:nsid w:val="14623360"/>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11">
    <w:nsid w:val="15A74FDF"/>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12">
    <w:nsid w:val="199E6AF0"/>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13">
    <w:nsid w:val="1C424872"/>
    <w:multiLevelType w:val="hybridMultilevel"/>
    <w:tmpl w:val="F134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DA7BBA"/>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15">
    <w:nsid w:val="27AE6929"/>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16">
    <w:nsid w:val="29E60F13"/>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17">
    <w:nsid w:val="2A12397D"/>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18">
    <w:nsid w:val="2CEF07C1"/>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19">
    <w:nsid w:val="30D76FDA"/>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20">
    <w:nsid w:val="31327BC8"/>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21">
    <w:nsid w:val="412A1B12"/>
    <w:multiLevelType w:val="singleLevel"/>
    <w:tmpl w:val="3CDC3E06"/>
    <w:lvl w:ilvl="0">
      <w:start w:val="1"/>
      <w:numFmt w:val="lowerLetter"/>
      <w:lvlText w:val="%1."/>
      <w:legacy w:legacy="1" w:legacySpace="0" w:legacyIndent="360"/>
      <w:lvlJc w:val="left"/>
      <w:pPr>
        <w:ind w:left="1800" w:hanging="360"/>
      </w:pPr>
      <w:rPr>
        <w:rFonts w:cs="Times New Roman"/>
      </w:rPr>
    </w:lvl>
  </w:abstractNum>
  <w:abstractNum w:abstractNumId="22">
    <w:nsid w:val="4358442F"/>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23">
    <w:nsid w:val="45191005"/>
    <w:multiLevelType w:val="singleLevel"/>
    <w:tmpl w:val="3CDC3E06"/>
    <w:lvl w:ilvl="0">
      <w:start w:val="1"/>
      <w:numFmt w:val="lowerLetter"/>
      <w:lvlText w:val="%1."/>
      <w:legacy w:legacy="1" w:legacySpace="0" w:legacyIndent="360"/>
      <w:lvlJc w:val="left"/>
      <w:pPr>
        <w:ind w:left="648" w:hanging="360"/>
      </w:pPr>
      <w:rPr>
        <w:rFonts w:cs="Times New Roman"/>
      </w:rPr>
    </w:lvl>
  </w:abstractNum>
  <w:abstractNum w:abstractNumId="24">
    <w:nsid w:val="4F3E3D80"/>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25">
    <w:nsid w:val="50687C20"/>
    <w:multiLevelType w:val="singleLevel"/>
    <w:tmpl w:val="3CDC3E06"/>
    <w:lvl w:ilvl="0">
      <w:start w:val="1"/>
      <w:numFmt w:val="lowerLetter"/>
      <w:lvlText w:val="%1."/>
      <w:legacy w:legacy="1" w:legacySpace="0" w:legacyIndent="360"/>
      <w:lvlJc w:val="left"/>
      <w:rPr>
        <w:rFonts w:cs="Times New Roman"/>
      </w:rPr>
    </w:lvl>
  </w:abstractNum>
  <w:abstractNum w:abstractNumId="26">
    <w:nsid w:val="54AE64AD"/>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27">
    <w:nsid w:val="55206CA0"/>
    <w:multiLevelType w:val="singleLevel"/>
    <w:tmpl w:val="FDC8A6EE"/>
    <w:lvl w:ilvl="0">
      <w:start w:val="1"/>
      <w:numFmt w:val="decimal"/>
      <w:lvlText w:val="Configuration %1:"/>
      <w:legacy w:legacy="1" w:legacySpace="0" w:legacyIndent="360"/>
      <w:lvlJc w:val="left"/>
      <w:pPr>
        <w:ind w:left="360" w:hanging="360"/>
      </w:pPr>
      <w:rPr>
        <w:rFonts w:cs="Times New Roman"/>
      </w:rPr>
    </w:lvl>
  </w:abstractNum>
  <w:abstractNum w:abstractNumId="28">
    <w:nsid w:val="5C4E7312"/>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29">
    <w:nsid w:val="5ED85A3A"/>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30">
    <w:nsid w:val="5F731711"/>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31">
    <w:nsid w:val="62C7411D"/>
    <w:multiLevelType w:val="singleLevel"/>
    <w:tmpl w:val="3CDC3E06"/>
    <w:lvl w:ilvl="0">
      <w:start w:val="1"/>
      <w:numFmt w:val="lowerLetter"/>
      <w:lvlText w:val="%1."/>
      <w:legacy w:legacy="1" w:legacySpace="0" w:legacyIndent="360"/>
      <w:lvlJc w:val="left"/>
      <w:pPr>
        <w:ind w:left="1800" w:hanging="360"/>
      </w:pPr>
      <w:rPr>
        <w:rFonts w:cs="Times New Roman"/>
      </w:rPr>
    </w:lvl>
  </w:abstractNum>
  <w:abstractNum w:abstractNumId="32">
    <w:nsid w:val="63B728D9"/>
    <w:multiLevelType w:val="hybridMultilevel"/>
    <w:tmpl w:val="8C42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0D7878"/>
    <w:multiLevelType w:val="singleLevel"/>
    <w:tmpl w:val="3CDC3E06"/>
    <w:lvl w:ilvl="0">
      <w:start w:val="1"/>
      <w:numFmt w:val="lowerLetter"/>
      <w:lvlText w:val="%1."/>
      <w:legacy w:legacy="1" w:legacySpace="0" w:legacyIndent="360"/>
      <w:lvlJc w:val="left"/>
      <w:pPr>
        <w:ind w:left="720" w:hanging="360"/>
      </w:pPr>
      <w:rPr>
        <w:rFonts w:cs="Times New Roman"/>
      </w:rPr>
    </w:lvl>
  </w:abstractNum>
  <w:abstractNum w:abstractNumId="34">
    <w:nsid w:val="66353FE1"/>
    <w:multiLevelType w:val="singleLevel"/>
    <w:tmpl w:val="3CDC3E06"/>
    <w:lvl w:ilvl="0">
      <w:start w:val="1"/>
      <w:numFmt w:val="lowerLetter"/>
      <w:lvlText w:val="%1."/>
      <w:legacy w:legacy="1" w:legacySpace="0" w:legacyIndent="360"/>
      <w:lvlJc w:val="left"/>
      <w:pPr>
        <w:ind w:left="1080" w:hanging="360"/>
      </w:pPr>
      <w:rPr>
        <w:rFonts w:cs="Times New Roman"/>
      </w:rPr>
    </w:lvl>
  </w:abstractNum>
  <w:abstractNum w:abstractNumId="35">
    <w:nsid w:val="7601463E"/>
    <w:multiLevelType w:val="singleLevel"/>
    <w:tmpl w:val="3CDC3E06"/>
    <w:lvl w:ilvl="0">
      <w:start w:val="1"/>
      <w:numFmt w:val="lowerLetter"/>
      <w:lvlText w:val="%1."/>
      <w:legacy w:legacy="1" w:legacySpace="0" w:legacyIndent="360"/>
      <w:lvlJc w:val="left"/>
      <w:pPr>
        <w:ind w:left="1080" w:hanging="360"/>
      </w:pPr>
      <w:rPr>
        <w:rFonts w:cs="Times New Roman"/>
      </w:rPr>
    </w:lvl>
  </w:abstractNum>
  <w:num w:numId="1">
    <w:abstractNumId w:val="0"/>
  </w:num>
  <w:num w:numId="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5"/>
  </w:num>
  <w:num w:numId="4">
    <w:abstractNumId w:val="25"/>
    <w:lvlOverride w:ilvl="0">
      <w:lvl w:ilvl="0">
        <w:start w:val="1"/>
        <w:numFmt w:val="lowerLetter"/>
        <w:lvlText w:val="%1."/>
        <w:legacy w:legacy="1" w:legacySpace="0" w:legacyIndent="360"/>
        <w:lvlJc w:val="left"/>
        <w:rPr>
          <w:rFonts w:cs="Times New Roman"/>
        </w:rPr>
      </w:lvl>
    </w:lvlOverride>
  </w:num>
  <w:num w:numId="5">
    <w:abstractNumId w:val="25"/>
    <w:lvlOverride w:ilvl="0">
      <w:lvl w:ilvl="0">
        <w:start w:val="1"/>
        <w:numFmt w:val="lowerLetter"/>
        <w:lvlText w:val="%1."/>
        <w:legacy w:legacy="1" w:legacySpace="0" w:legacyIndent="360"/>
        <w:lvlJc w:val="left"/>
        <w:rPr>
          <w:rFonts w:cs="Times New Roman"/>
        </w:rPr>
      </w:lvl>
    </w:lvlOverride>
  </w:num>
  <w:num w:numId="6">
    <w:abstractNumId w:val="25"/>
    <w:lvlOverride w:ilvl="0">
      <w:lvl w:ilvl="0">
        <w:start w:val="1"/>
        <w:numFmt w:val="lowerLetter"/>
        <w:lvlText w:val="%1."/>
        <w:legacy w:legacy="1" w:legacySpace="0" w:legacyIndent="360"/>
        <w:lvlJc w:val="left"/>
        <w:rPr>
          <w:rFonts w:cs="Times New Roman"/>
        </w:rPr>
      </w:lvl>
    </w:lvlOverride>
  </w:num>
  <w:num w:numId="7">
    <w:abstractNumId w:val="31"/>
  </w:num>
  <w:num w:numId="8">
    <w:abstractNumId w:val="21"/>
  </w:num>
  <w:num w:numId="9">
    <w:abstractNumId w:val="27"/>
  </w:num>
  <w:num w:numId="10">
    <w:abstractNumId w:val="23"/>
  </w:num>
  <w:num w:numId="11">
    <w:abstractNumId w:val="26"/>
  </w:num>
  <w:num w:numId="12">
    <w:abstractNumId w:val="26"/>
    <w:lvlOverride w:ilvl="0">
      <w:lvl w:ilvl="0">
        <w:start w:val="1"/>
        <w:numFmt w:val="decimal"/>
        <w:lvlText w:val="%1."/>
        <w:legacy w:legacy="1" w:legacySpace="0" w:legacyIndent="360"/>
        <w:lvlJc w:val="left"/>
        <w:pPr>
          <w:ind w:left="360" w:hanging="360"/>
        </w:pPr>
        <w:rPr>
          <w:rFonts w:cs="Times New Roman"/>
        </w:rPr>
      </w:lvl>
    </w:lvlOverride>
  </w:num>
  <w:num w:numId="13">
    <w:abstractNumId w:val="5"/>
  </w:num>
  <w:num w:numId="14">
    <w:abstractNumId w:val="33"/>
  </w:num>
  <w:num w:numId="15">
    <w:abstractNumId w:val="4"/>
  </w:num>
  <w:num w:numId="16">
    <w:abstractNumId w:val="24"/>
  </w:num>
  <w:num w:numId="17">
    <w:abstractNumId w:val="30"/>
  </w:num>
  <w:num w:numId="18">
    <w:abstractNumId w:val="12"/>
  </w:num>
  <w:num w:numId="19">
    <w:abstractNumId w:val="16"/>
  </w:num>
  <w:num w:numId="20">
    <w:abstractNumId w:val="6"/>
  </w:num>
  <w:num w:numId="21">
    <w:abstractNumId w:val="28"/>
  </w:num>
  <w:num w:numId="22">
    <w:abstractNumId w:val="14"/>
  </w:num>
  <w:num w:numId="23">
    <w:abstractNumId w:val="17"/>
  </w:num>
  <w:num w:numId="24">
    <w:abstractNumId w:val="17"/>
    <w:lvlOverride w:ilvl="0">
      <w:lvl w:ilvl="0">
        <w:start w:val="1"/>
        <w:numFmt w:val="decimal"/>
        <w:lvlText w:val="%1."/>
        <w:legacy w:legacy="1" w:legacySpace="0" w:legacyIndent="360"/>
        <w:lvlJc w:val="left"/>
        <w:pPr>
          <w:ind w:left="360" w:hanging="360"/>
        </w:pPr>
        <w:rPr>
          <w:rFonts w:cs="Times New Roman"/>
        </w:rPr>
      </w:lvl>
    </w:lvlOverride>
  </w:num>
  <w:num w:numId="25">
    <w:abstractNumId w:val="17"/>
    <w:lvlOverride w:ilvl="0">
      <w:lvl w:ilvl="0">
        <w:start w:val="1"/>
        <w:numFmt w:val="decimal"/>
        <w:lvlText w:val="%1."/>
        <w:legacy w:legacy="1" w:legacySpace="0" w:legacyIndent="360"/>
        <w:lvlJc w:val="left"/>
        <w:pPr>
          <w:ind w:left="360" w:hanging="360"/>
        </w:pPr>
        <w:rPr>
          <w:rFonts w:cs="Times New Roman"/>
        </w:rPr>
      </w:lvl>
    </w:lvlOverride>
  </w:num>
  <w:num w:numId="26">
    <w:abstractNumId w:val="17"/>
    <w:lvlOverride w:ilvl="0">
      <w:lvl w:ilvl="0">
        <w:start w:val="1"/>
        <w:numFmt w:val="decimal"/>
        <w:lvlText w:val="%1."/>
        <w:legacy w:legacy="1" w:legacySpace="0" w:legacyIndent="360"/>
        <w:lvlJc w:val="left"/>
        <w:pPr>
          <w:ind w:left="360" w:hanging="360"/>
        </w:pPr>
        <w:rPr>
          <w:rFonts w:cs="Times New Roman"/>
        </w:rPr>
      </w:lvl>
    </w:lvlOverride>
  </w:num>
  <w:num w:numId="27">
    <w:abstractNumId w:val="17"/>
    <w:lvlOverride w:ilvl="0">
      <w:lvl w:ilvl="0">
        <w:start w:val="1"/>
        <w:numFmt w:val="decimal"/>
        <w:lvlText w:val="%1."/>
        <w:legacy w:legacy="1" w:legacySpace="0" w:legacyIndent="360"/>
        <w:lvlJc w:val="left"/>
        <w:pPr>
          <w:ind w:left="360" w:hanging="360"/>
        </w:pPr>
        <w:rPr>
          <w:rFonts w:cs="Times New Roman"/>
        </w:rPr>
      </w:lvl>
    </w:lvlOverride>
  </w:num>
  <w:num w:numId="28">
    <w:abstractNumId w:val="17"/>
    <w:lvlOverride w:ilvl="0">
      <w:lvl w:ilvl="0">
        <w:start w:val="1"/>
        <w:numFmt w:val="decimal"/>
        <w:lvlText w:val="%1."/>
        <w:legacy w:legacy="1" w:legacySpace="0" w:legacyIndent="360"/>
        <w:lvlJc w:val="left"/>
        <w:pPr>
          <w:ind w:left="360" w:hanging="360"/>
        </w:pPr>
        <w:rPr>
          <w:rFonts w:cs="Times New Roman"/>
        </w:rPr>
      </w:lvl>
    </w:lvlOverride>
  </w:num>
  <w:num w:numId="29">
    <w:abstractNumId w:val="17"/>
    <w:lvlOverride w:ilvl="0">
      <w:lvl w:ilvl="0">
        <w:start w:val="1"/>
        <w:numFmt w:val="decimal"/>
        <w:lvlText w:val="%1."/>
        <w:legacy w:legacy="1" w:legacySpace="0" w:legacyIndent="360"/>
        <w:lvlJc w:val="left"/>
        <w:pPr>
          <w:ind w:left="360" w:hanging="360"/>
        </w:pPr>
        <w:rPr>
          <w:rFonts w:cs="Times New Roman"/>
        </w:rPr>
      </w:lvl>
    </w:lvlOverride>
  </w:num>
  <w:num w:numId="30">
    <w:abstractNumId w:val="17"/>
    <w:lvlOverride w:ilvl="0">
      <w:lvl w:ilvl="0">
        <w:start w:val="1"/>
        <w:numFmt w:val="decimal"/>
        <w:lvlText w:val="%1."/>
        <w:legacy w:legacy="1" w:legacySpace="0" w:legacyIndent="360"/>
        <w:lvlJc w:val="left"/>
        <w:pPr>
          <w:ind w:left="360" w:hanging="360"/>
        </w:pPr>
        <w:rPr>
          <w:rFonts w:cs="Times New Roman"/>
        </w:rPr>
      </w:lvl>
    </w:lvlOverride>
  </w:num>
  <w:num w:numId="31">
    <w:abstractNumId w:val="17"/>
    <w:lvlOverride w:ilvl="0">
      <w:lvl w:ilvl="0">
        <w:start w:val="1"/>
        <w:numFmt w:val="decimal"/>
        <w:lvlText w:val="%1."/>
        <w:legacy w:legacy="1" w:legacySpace="0" w:legacyIndent="360"/>
        <w:lvlJc w:val="left"/>
        <w:pPr>
          <w:ind w:left="360" w:hanging="360"/>
        </w:pPr>
        <w:rPr>
          <w:rFonts w:cs="Times New Roman"/>
        </w:rPr>
      </w:lvl>
    </w:lvlOverride>
  </w:num>
  <w:num w:numId="32">
    <w:abstractNumId w:val="17"/>
    <w:lvlOverride w:ilvl="0">
      <w:lvl w:ilvl="0">
        <w:start w:val="1"/>
        <w:numFmt w:val="decimal"/>
        <w:lvlText w:val="%1."/>
        <w:legacy w:legacy="1" w:legacySpace="0" w:legacyIndent="360"/>
        <w:lvlJc w:val="left"/>
        <w:pPr>
          <w:ind w:left="360" w:hanging="360"/>
        </w:pPr>
        <w:rPr>
          <w:rFonts w:cs="Times New Roman"/>
        </w:rPr>
      </w:lvl>
    </w:lvlOverride>
  </w:num>
  <w:num w:numId="33">
    <w:abstractNumId w:val="18"/>
  </w:num>
  <w:num w:numId="34">
    <w:abstractNumId w:val="7"/>
  </w:num>
  <w:num w:numId="35">
    <w:abstractNumId w:val="15"/>
  </w:num>
  <w:num w:numId="36">
    <w:abstractNumId w:val="20"/>
  </w:num>
  <w:num w:numId="37">
    <w:abstractNumId w:val="8"/>
  </w:num>
  <w:num w:numId="38">
    <w:abstractNumId w:val="2"/>
  </w:num>
  <w:num w:numId="39">
    <w:abstractNumId w:val="10"/>
  </w:num>
  <w:num w:numId="40">
    <w:abstractNumId w:val="3"/>
  </w:num>
  <w:num w:numId="41">
    <w:abstractNumId w:val="19"/>
  </w:num>
  <w:num w:numId="42">
    <w:abstractNumId w:val="11"/>
  </w:num>
  <w:num w:numId="43">
    <w:abstractNumId w:val="22"/>
  </w:num>
  <w:num w:numId="44">
    <w:abstractNumId w:val="9"/>
  </w:num>
  <w:num w:numId="45">
    <w:abstractNumId w:val="29"/>
  </w:num>
  <w:num w:numId="46">
    <w:abstractNumId w:val="34"/>
  </w:num>
  <w:num w:numId="47">
    <w:abstractNumId w:val="35"/>
  </w:num>
  <w:num w:numId="48">
    <w:abstractNumId w:val="32"/>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75"/>
    <w:rsid w:val="00004BD3"/>
    <w:rsid w:val="0001693B"/>
    <w:rsid w:val="00055F40"/>
    <w:rsid w:val="00063993"/>
    <w:rsid w:val="001C1B7D"/>
    <w:rsid w:val="002F6D24"/>
    <w:rsid w:val="00362566"/>
    <w:rsid w:val="003A2B75"/>
    <w:rsid w:val="003B5CFB"/>
    <w:rsid w:val="00482993"/>
    <w:rsid w:val="005C6381"/>
    <w:rsid w:val="00647C9B"/>
    <w:rsid w:val="006F120C"/>
    <w:rsid w:val="00765890"/>
    <w:rsid w:val="00793BAC"/>
    <w:rsid w:val="007B716F"/>
    <w:rsid w:val="008450D6"/>
    <w:rsid w:val="008531C3"/>
    <w:rsid w:val="00A45A72"/>
    <w:rsid w:val="00A4764B"/>
    <w:rsid w:val="00AA279B"/>
    <w:rsid w:val="00B7762B"/>
    <w:rsid w:val="00D96DE0"/>
    <w:rsid w:val="00F1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5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Arial" w:hAnsi="Arial" w:cs="Arial"/>
      <w:sz w:val="24"/>
      <w:szCs w:val="24"/>
    </w:rPr>
  </w:style>
  <w:style w:type="paragraph" w:styleId="Heading1">
    <w:name w:val="heading 1"/>
    <w:basedOn w:val="Normal"/>
    <w:next w:val="Normal"/>
    <w:link w:val="Heading1Char"/>
    <w:uiPriority w:val="99"/>
    <w:qFormat/>
    <w:rsid w:val="003A2B75"/>
    <w:pPr>
      <w:keepNext/>
      <w:spacing w:before="240" w:after="120"/>
      <w:outlineLvl w:val="0"/>
    </w:pPr>
    <w:rPr>
      <w:rFonts w:ascii="Times New Roman" w:hAnsi="Times New Roman"/>
      <w:b/>
      <w:bCs/>
      <w:kern w:val="28"/>
      <w:sz w:val="28"/>
      <w:szCs w:val="28"/>
    </w:rPr>
  </w:style>
  <w:style w:type="paragraph" w:styleId="Heading2">
    <w:name w:val="heading 2"/>
    <w:basedOn w:val="Heading1"/>
    <w:next w:val="Normal"/>
    <w:link w:val="Heading2Char"/>
    <w:uiPriority w:val="99"/>
    <w:qFormat/>
    <w:rsid w:val="003A2B75"/>
    <w:pPr>
      <w:keepLines/>
      <w:outlineLvl w:val="1"/>
    </w:pPr>
    <w:rPr>
      <w:kern w:val="0"/>
      <w:sz w:val="24"/>
      <w:szCs w:val="24"/>
    </w:rPr>
  </w:style>
  <w:style w:type="paragraph" w:styleId="Heading3">
    <w:name w:val="heading 3"/>
    <w:basedOn w:val="Heading2"/>
    <w:next w:val="Normal"/>
    <w:link w:val="Heading3Char"/>
    <w:uiPriority w:val="99"/>
    <w:qFormat/>
    <w:rsid w:val="003A2B75"/>
    <w:pPr>
      <w:outlineLvl w:val="2"/>
    </w:pPr>
  </w:style>
  <w:style w:type="paragraph" w:styleId="Heading4">
    <w:name w:val="heading 4"/>
    <w:basedOn w:val="Heading3"/>
    <w:next w:val="Normal"/>
    <w:link w:val="Heading4Char"/>
    <w:uiPriority w:val="99"/>
    <w:qFormat/>
    <w:rsid w:val="003A2B75"/>
    <w:pPr>
      <w:outlineLvl w:val="3"/>
    </w:pPr>
  </w:style>
  <w:style w:type="paragraph" w:styleId="Heading5">
    <w:name w:val="heading 5"/>
    <w:basedOn w:val="Heading4"/>
    <w:next w:val="Normal"/>
    <w:link w:val="Heading5Char"/>
    <w:uiPriority w:val="99"/>
    <w:qFormat/>
    <w:rsid w:val="003A2B75"/>
    <w:pPr>
      <w:outlineLvl w:val="4"/>
    </w:pPr>
  </w:style>
  <w:style w:type="paragraph" w:styleId="Heading6">
    <w:name w:val="heading 6"/>
    <w:basedOn w:val="Heading5"/>
    <w:next w:val="Normal"/>
    <w:link w:val="Heading6Char"/>
    <w:uiPriority w:val="99"/>
    <w:qFormat/>
    <w:rsid w:val="003A2B75"/>
    <w:pPr>
      <w:outlineLvl w:val="5"/>
    </w:pPr>
  </w:style>
  <w:style w:type="paragraph" w:styleId="Heading7">
    <w:name w:val="heading 7"/>
    <w:basedOn w:val="Heading6"/>
    <w:next w:val="Normal"/>
    <w:link w:val="Heading7Char"/>
    <w:uiPriority w:val="99"/>
    <w:qFormat/>
    <w:rsid w:val="003A2B75"/>
    <w:pPr>
      <w:outlineLvl w:val="6"/>
    </w:pPr>
  </w:style>
  <w:style w:type="paragraph" w:styleId="Heading8">
    <w:name w:val="heading 8"/>
    <w:basedOn w:val="Normal"/>
    <w:next w:val="Normal"/>
    <w:link w:val="Heading8Char"/>
    <w:uiPriority w:val="99"/>
    <w:qFormat/>
    <w:pPr>
      <w:numPr>
        <w:ilvl w:val="7"/>
        <w:numId w:val="1"/>
      </w:numPr>
      <w:spacing w:before="240" w:after="60"/>
      <w:outlineLvl w:val="7"/>
    </w:pPr>
    <w:rPr>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2B75"/>
    <w:rPr>
      <w:rFonts w:ascii="Times New Roman" w:hAnsi="Times New Roman"/>
      <w:b/>
      <w:kern w:val="28"/>
      <w:sz w:val="28"/>
    </w:rPr>
  </w:style>
  <w:style w:type="character" w:customStyle="1" w:styleId="Heading2Char">
    <w:name w:val="Heading 2 Char"/>
    <w:basedOn w:val="DefaultParagraphFont"/>
    <w:link w:val="Heading2"/>
    <w:uiPriority w:val="99"/>
    <w:locked/>
    <w:rsid w:val="003A2B75"/>
    <w:rPr>
      <w:rFonts w:ascii="Times New Roman" w:hAnsi="Times New Roman"/>
      <w:b/>
      <w:sz w:val="24"/>
    </w:rPr>
  </w:style>
  <w:style w:type="character" w:customStyle="1" w:styleId="Heading3Char">
    <w:name w:val="Heading 3 Char"/>
    <w:basedOn w:val="DefaultParagraphFont"/>
    <w:link w:val="Heading3"/>
    <w:uiPriority w:val="9"/>
    <w:semiHidden/>
    <w:locked/>
    <w:rPr>
      <w:rFonts w:ascii="Cambria" w:hAnsi="Cambria"/>
      <w:b/>
      <w:sz w:val="26"/>
    </w:rPr>
  </w:style>
  <w:style w:type="character" w:customStyle="1" w:styleId="Heading4Char">
    <w:name w:val="Heading 4 Char"/>
    <w:basedOn w:val="DefaultParagraphFont"/>
    <w:link w:val="Heading4"/>
    <w:uiPriority w:val="9"/>
    <w:semiHidden/>
    <w:locked/>
    <w:rPr>
      <w:b/>
      <w:sz w:val="28"/>
    </w:rPr>
  </w:style>
  <w:style w:type="character" w:customStyle="1" w:styleId="Heading5Char">
    <w:name w:val="Heading 5 Char"/>
    <w:basedOn w:val="DefaultParagraphFont"/>
    <w:link w:val="Heading5"/>
    <w:uiPriority w:val="9"/>
    <w:semiHidden/>
    <w:locked/>
    <w:rPr>
      <w:b/>
      <w:i/>
      <w:sz w:val="26"/>
    </w:rPr>
  </w:style>
  <w:style w:type="character" w:customStyle="1" w:styleId="Heading6Char">
    <w:name w:val="Heading 6 Char"/>
    <w:basedOn w:val="DefaultParagraphFont"/>
    <w:link w:val="Heading6"/>
    <w:uiPriority w:val="9"/>
    <w:semiHidden/>
    <w:locked/>
    <w:rPr>
      <w:b/>
    </w:rPr>
  </w:style>
  <w:style w:type="character" w:customStyle="1" w:styleId="Heading7Char">
    <w:name w:val="Heading 7 Char"/>
    <w:basedOn w:val="DefaultParagraphFont"/>
    <w:link w:val="Heading7"/>
    <w:uiPriority w:val="9"/>
    <w:semiHidden/>
    <w:locked/>
    <w:rPr>
      <w:sz w:val="24"/>
    </w:rPr>
  </w:style>
  <w:style w:type="character" w:customStyle="1" w:styleId="Heading8Char">
    <w:name w:val="Heading 8 Char"/>
    <w:basedOn w:val="DefaultParagraphFont"/>
    <w:link w:val="Heading8"/>
    <w:uiPriority w:val="9"/>
    <w:semiHidden/>
    <w:locked/>
    <w:rPr>
      <w:i/>
      <w:sz w:val="24"/>
    </w:rPr>
  </w:style>
  <w:style w:type="character" w:customStyle="1" w:styleId="Heading9Char">
    <w:name w:val="Heading 9 Char"/>
    <w:basedOn w:val="DefaultParagraphFont"/>
    <w:link w:val="Heading9"/>
    <w:uiPriority w:val="9"/>
    <w:semiHidden/>
    <w:locked/>
    <w:rPr>
      <w:rFonts w:ascii="Cambria" w:hAnsi="Cambria"/>
    </w:rPr>
  </w:style>
  <w:style w:type="paragraph" w:customStyle="1" w:styleId="Nornal">
    <w:name w:val="Nornal"/>
    <w:basedOn w:val="NORBAL"/>
    <w:uiPriority w:val="99"/>
    <w:pPr>
      <w:shd w:val="pct10" w:color="auto" w:fill="auto"/>
      <w:spacing w:before="0" w:after="0"/>
    </w:pPr>
  </w:style>
  <w:style w:type="paragraph" w:customStyle="1" w:styleId="NORBAL">
    <w:name w:val="NORBAL"/>
    <w:basedOn w:val="Header"/>
    <w:uiPriority w:val="99"/>
    <w:pPr>
      <w:tabs>
        <w:tab w:val="clear" w:pos="4320"/>
        <w:tab w:val="clear" w:pos="8640"/>
      </w:tabs>
      <w:spacing w:before="60" w:after="60"/>
    </w:pPr>
    <w:rPr>
      <w:b/>
      <w:bCs/>
      <w:sz w:val="20"/>
      <w:szCs w:val="20"/>
    </w:rPr>
  </w:style>
  <w:style w:type="paragraph" w:styleId="Header">
    <w:name w:val="header"/>
    <w:basedOn w:val="Normal"/>
    <w:link w:val="HeaderChar"/>
    <w:uiPriority w:val="99"/>
    <w:pPr>
      <w:tabs>
        <w:tab w:val="center" w:pos="4320"/>
        <w:tab w:val="right" w:pos="8640"/>
      </w:tabs>
      <w:spacing w:after="120"/>
    </w:pPr>
  </w:style>
  <w:style w:type="character" w:customStyle="1" w:styleId="HeaderChar">
    <w:name w:val="Header Char"/>
    <w:basedOn w:val="DefaultParagraphFont"/>
    <w:link w:val="Header"/>
    <w:uiPriority w:val="99"/>
    <w:semiHidden/>
    <w:locked/>
    <w:rPr>
      <w:rFonts w:ascii="Arial" w:hAnsi="Arial"/>
      <w:sz w:val="24"/>
    </w:rPr>
  </w:style>
  <w:style w:type="paragraph" w:customStyle="1" w:styleId="sow">
    <w:name w:val="sow"/>
    <w:basedOn w:val="Normal"/>
    <w:uiPriority w:val="99"/>
    <w:pPr>
      <w:spacing w:line="360" w:lineRule="auto"/>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sz w:val="24"/>
    </w:rPr>
  </w:style>
  <w:style w:type="paragraph" w:styleId="TOC1">
    <w:name w:val="toc 1"/>
    <w:basedOn w:val="Normal"/>
    <w:next w:val="Normal"/>
    <w:autoRedefine/>
    <w:uiPriority w:val="39"/>
    <w:rsid w:val="003B5CFB"/>
    <w:pPr>
      <w:tabs>
        <w:tab w:val="right" w:leader="dot" w:pos="9360"/>
      </w:tabs>
      <w:spacing w:before="120" w:after="120"/>
    </w:pPr>
    <w:rPr>
      <w:rFonts w:ascii="Times New Roman" w:hAnsi="Times New Roman"/>
      <w:b/>
      <w:bCs/>
      <w:caps/>
      <w:sz w:val="22"/>
      <w:szCs w:val="20"/>
    </w:rPr>
  </w:style>
  <w:style w:type="paragraph" w:styleId="TOC2">
    <w:name w:val="toc 2"/>
    <w:basedOn w:val="Normal"/>
    <w:next w:val="Normal"/>
    <w:autoRedefine/>
    <w:uiPriority w:val="39"/>
    <w:rsid w:val="003B5CFB"/>
    <w:pPr>
      <w:tabs>
        <w:tab w:val="right" w:leader="dot" w:pos="9360"/>
      </w:tabs>
    </w:pPr>
    <w:rPr>
      <w:rFonts w:ascii="Times New Roman" w:hAnsi="Times New Roman"/>
      <w:smallCaps/>
      <w:sz w:val="22"/>
      <w:szCs w:val="20"/>
    </w:rPr>
  </w:style>
  <w:style w:type="paragraph" w:styleId="TOC3">
    <w:name w:val="toc 3"/>
    <w:basedOn w:val="Normal"/>
    <w:next w:val="Normal"/>
    <w:autoRedefine/>
    <w:uiPriority w:val="39"/>
    <w:rsid w:val="003B5CFB"/>
    <w:pPr>
      <w:tabs>
        <w:tab w:val="right" w:leader="dot" w:pos="9360"/>
      </w:tabs>
      <w:ind w:left="240"/>
    </w:pPr>
    <w:rPr>
      <w:rFonts w:ascii="Times New Roman" w:hAnsi="Times New Roman"/>
      <w:i/>
      <w:iCs/>
      <w:sz w:val="22"/>
      <w:szCs w:val="20"/>
    </w:rPr>
  </w:style>
  <w:style w:type="paragraph" w:styleId="TOC4">
    <w:name w:val="toc 4"/>
    <w:basedOn w:val="Normal"/>
    <w:next w:val="Normal"/>
    <w:autoRedefine/>
    <w:uiPriority w:val="39"/>
    <w:rsid w:val="00D96DE0"/>
    <w:pPr>
      <w:tabs>
        <w:tab w:val="right" w:leader="dot" w:pos="9360"/>
      </w:tabs>
      <w:ind w:left="480"/>
    </w:pPr>
    <w:rPr>
      <w:rFonts w:ascii="Times New Roman" w:hAnsi="Times New Roman"/>
      <w:sz w:val="22"/>
      <w:szCs w:val="18"/>
    </w:rPr>
  </w:style>
  <w:style w:type="paragraph" w:styleId="TOC5">
    <w:name w:val="toc 5"/>
    <w:basedOn w:val="Normal"/>
    <w:next w:val="Normal"/>
    <w:autoRedefine/>
    <w:uiPriority w:val="99"/>
    <w:rsid w:val="003B5CFB"/>
    <w:pPr>
      <w:tabs>
        <w:tab w:val="right" w:leader="dot" w:pos="9360"/>
      </w:tabs>
      <w:ind w:left="720"/>
    </w:pPr>
    <w:rPr>
      <w:rFonts w:ascii="Times New Roman" w:hAnsi="Times New Roman"/>
      <w:sz w:val="22"/>
      <w:szCs w:val="18"/>
    </w:rPr>
  </w:style>
  <w:style w:type="paragraph" w:styleId="TOC6">
    <w:name w:val="toc 6"/>
    <w:basedOn w:val="Normal"/>
    <w:next w:val="Normal"/>
    <w:autoRedefine/>
    <w:uiPriority w:val="99"/>
    <w:rsid w:val="00D96DE0"/>
    <w:pPr>
      <w:tabs>
        <w:tab w:val="right" w:leader="dot" w:pos="9360"/>
      </w:tabs>
      <w:ind w:left="960"/>
    </w:pPr>
    <w:rPr>
      <w:rFonts w:ascii="Times New Roman" w:hAnsi="Times New Roman"/>
      <w:sz w:val="22"/>
      <w:szCs w:val="18"/>
    </w:rPr>
  </w:style>
  <w:style w:type="paragraph" w:styleId="TOC7">
    <w:name w:val="toc 7"/>
    <w:basedOn w:val="Normal"/>
    <w:next w:val="Normal"/>
    <w:autoRedefine/>
    <w:uiPriority w:val="99"/>
    <w:rsid w:val="00D96DE0"/>
    <w:pPr>
      <w:tabs>
        <w:tab w:val="right" w:leader="dot" w:pos="9360"/>
      </w:tabs>
      <w:ind w:left="1200"/>
    </w:pPr>
    <w:rPr>
      <w:rFonts w:ascii="Times New Roman" w:hAnsi="Times New Roman"/>
      <w:sz w:val="22"/>
      <w:szCs w:val="18"/>
    </w:rPr>
  </w:style>
  <w:style w:type="paragraph" w:styleId="TOC8">
    <w:name w:val="toc 8"/>
    <w:basedOn w:val="Normal"/>
    <w:next w:val="Normal"/>
    <w:autoRedefine/>
    <w:uiPriority w:val="99"/>
    <w:rsid w:val="00D96DE0"/>
    <w:pPr>
      <w:tabs>
        <w:tab w:val="right" w:leader="dot" w:pos="9360"/>
      </w:tabs>
      <w:ind w:left="1440"/>
    </w:pPr>
    <w:rPr>
      <w:rFonts w:ascii="Times New Roman" w:hAnsi="Times New Roman"/>
      <w:sz w:val="22"/>
      <w:szCs w:val="18"/>
    </w:rPr>
  </w:style>
  <w:style w:type="paragraph" w:styleId="TOC9">
    <w:name w:val="toc 9"/>
    <w:basedOn w:val="Normal"/>
    <w:next w:val="Normal"/>
    <w:autoRedefine/>
    <w:uiPriority w:val="99"/>
    <w:rsid w:val="00D96DE0"/>
    <w:pPr>
      <w:tabs>
        <w:tab w:val="right" w:leader="dot" w:pos="9360"/>
      </w:tabs>
      <w:ind w:left="1680"/>
    </w:pPr>
    <w:rPr>
      <w:rFonts w:ascii="Times New Roman" w:hAnsi="Times New Roman"/>
      <w:sz w:val="22"/>
      <w:szCs w:val="18"/>
    </w:rPr>
  </w:style>
  <w:style w:type="paragraph" w:customStyle="1" w:styleId="CDRL">
    <w:name w:val="CDRL"/>
    <w:basedOn w:val="Normal"/>
    <w:uiPriority w:val="99"/>
    <w:pPr>
      <w:keepLines/>
      <w:shd w:val="pct20" w:color="auto" w:fill="auto"/>
      <w:tabs>
        <w:tab w:val="left" w:pos="2880"/>
      </w:tabs>
      <w:suppressAutoHyphens/>
      <w:spacing w:before="120" w:after="120"/>
      <w:ind w:left="1440" w:hanging="1440"/>
    </w:pPr>
    <w:rPr>
      <w:b/>
      <w:bCs/>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sz w:val="24"/>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locked/>
    <w:rPr>
      <w:rFonts w:ascii="Cambria" w:hAnsi="Cambria"/>
      <w:b/>
      <w:kern w:val="28"/>
      <w:sz w:val="32"/>
    </w:rPr>
  </w:style>
  <w:style w:type="paragraph" w:styleId="Subtitle">
    <w:name w:val="Subtitle"/>
    <w:basedOn w:val="Normal"/>
    <w:link w:val="SubtitleChar"/>
    <w:uiPriority w:val="99"/>
    <w:qFormat/>
    <w:pPr>
      <w:jc w:val="center"/>
    </w:pPr>
    <w:rPr>
      <w:rFonts w:ascii="Courier" w:hAnsi="Courier" w:cs="Courier"/>
      <w:sz w:val="28"/>
      <w:szCs w:val="28"/>
    </w:rPr>
  </w:style>
  <w:style w:type="character" w:customStyle="1" w:styleId="SubtitleChar">
    <w:name w:val="Subtitle Char"/>
    <w:basedOn w:val="DefaultParagraphFont"/>
    <w:link w:val="Subtitle"/>
    <w:uiPriority w:val="11"/>
    <w:locked/>
    <w:rPr>
      <w:rFonts w:ascii="Cambria" w:hAnsi="Cambria"/>
      <w:sz w:val="24"/>
    </w:rPr>
  </w:style>
  <w:style w:type="character" w:styleId="Hyperlink">
    <w:name w:val="Hyperlink"/>
    <w:basedOn w:val="DefaultParagraphFont"/>
    <w:uiPriority w:val="99"/>
    <w:unhideWhenUsed/>
    <w:rsid w:val="00D96DE0"/>
    <w:rPr>
      <w:color w:val="0000FF"/>
      <w:u w:val="single"/>
    </w:rPr>
  </w:style>
  <w:style w:type="paragraph" w:styleId="TOCHeading">
    <w:name w:val="TOC Heading"/>
    <w:basedOn w:val="Heading1"/>
    <w:next w:val="Normal"/>
    <w:uiPriority w:val="39"/>
    <w:semiHidden/>
    <w:unhideWhenUsed/>
    <w:qFormat/>
    <w:rsid w:val="0001693B"/>
    <w:pPr>
      <w:keepLines/>
      <w:autoSpaceDE/>
      <w:autoSpaceDN/>
      <w:spacing w:before="480" w:after="0" w:line="276" w:lineRule="auto"/>
      <w:outlineLvl w:val="9"/>
    </w:pPr>
    <w:rPr>
      <w:rFonts w:ascii="Cambria" w:eastAsia="MS Gothic" w:hAnsi="Cambria" w:cs="Times New Roman"/>
      <w:color w:val="365F91"/>
      <w:kern w:val="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Arial" w:hAnsi="Arial" w:cs="Arial"/>
      <w:sz w:val="24"/>
      <w:szCs w:val="24"/>
    </w:rPr>
  </w:style>
  <w:style w:type="paragraph" w:styleId="Heading1">
    <w:name w:val="heading 1"/>
    <w:basedOn w:val="Normal"/>
    <w:next w:val="Normal"/>
    <w:link w:val="Heading1Char"/>
    <w:uiPriority w:val="99"/>
    <w:qFormat/>
    <w:rsid w:val="003A2B75"/>
    <w:pPr>
      <w:keepNext/>
      <w:spacing w:before="240" w:after="120"/>
      <w:outlineLvl w:val="0"/>
    </w:pPr>
    <w:rPr>
      <w:rFonts w:ascii="Times New Roman" w:hAnsi="Times New Roman"/>
      <w:b/>
      <w:bCs/>
      <w:kern w:val="28"/>
      <w:sz w:val="28"/>
      <w:szCs w:val="28"/>
    </w:rPr>
  </w:style>
  <w:style w:type="paragraph" w:styleId="Heading2">
    <w:name w:val="heading 2"/>
    <w:basedOn w:val="Heading1"/>
    <w:next w:val="Normal"/>
    <w:link w:val="Heading2Char"/>
    <w:uiPriority w:val="99"/>
    <w:qFormat/>
    <w:rsid w:val="003A2B75"/>
    <w:pPr>
      <w:keepLines/>
      <w:outlineLvl w:val="1"/>
    </w:pPr>
    <w:rPr>
      <w:kern w:val="0"/>
      <w:sz w:val="24"/>
      <w:szCs w:val="24"/>
    </w:rPr>
  </w:style>
  <w:style w:type="paragraph" w:styleId="Heading3">
    <w:name w:val="heading 3"/>
    <w:basedOn w:val="Heading2"/>
    <w:next w:val="Normal"/>
    <w:link w:val="Heading3Char"/>
    <w:uiPriority w:val="99"/>
    <w:qFormat/>
    <w:rsid w:val="003A2B75"/>
    <w:pPr>
      <w:outlineLvl w:val="2"/>
    </w:pPr>
  </w:style>
  <w:style w:type="paragraph" w:styleId="Heading4">
    <w:name w:val="heading 4"/>
    <w:basedOn w:val="Heading3"/>
    <w:next w:val="Normal"/>
    <w:link w:val="Heading4Char"/>
    <w:uiPriority w:val="99"/>
    <w:qFormat/>
    <w:rsid w:val="003A2B75"/>
    <w:pPr>
      <w:outlineLvl w:val="3"/>
    </w:pPr>
  </w:style>
  <w:style w:type="paragraph" w:styleId="Heading5">
    <w:name w:val="heading 5"/>
    <w:basedOn w:val="Heading4"/>
    <w:next w:val="Normal"/>
    <w:link w:val="Heading5Char"/>
    <w:uiPriority w:val="99"/>
    <w:qFormat/>
    <w:rsid w:val="003A2B75"/>
    <w:pPr>
      <w:outlineLvl w:val="4"/>
    </w:pPr>
  </w:style>
  <w:style w:type="paragraph" w:styleId="Heading6">
    <w:name w:val="heading 6"/>
    <w:basedOn w:val="Heading5"/>
    <w:next w:val="Normal"/>
    <w:link w:val="Heading6Char"/>
    <w:uiPriority w:val="99"/>
    <w:qFormat/>
    <w:rsid w:val="003A2B75"/>
    <w:pPr>
      <w:outlineLvl w:val="5"/>
    </w:pPr>
  </w:style>
  <w:style w:type="paragraph" w:styleId="Heading7">
    <w:name w:val="heading 7"/>
    <w:basedOn w:val="Heading6"/>
    <w:next w:val="Normal"/>
    <w:link w:val="Heading7Char"/>
    <w:uiPriority w:val="99"/>
    <w:qFormat/>
    <w:rsid w:val="003A2B75"/>
    <w:pPr>
      <w:outlineLvl w:val="6"/>
    </w:pPr>
  </w:style>
  <w:style w:type="paragraph" w:styleId="Heading8">
    <w:name w:val="heading 8"/>
    <w:basedOn w:val="Normal"/>
    <w:next w:val="Normal"/>
    <w:link w:val="Heading8Char"/>
    <w:uiPriority w:val="99"/>
    <w:qFormat/>
    <w:pPr>
      <w:numPr>
        <w:ilvl w:val="7"/>
        <w:numId w:val="1"/>
      </w:numPr>
      <w:spacing w:before="240" w:after="60"/>
      <w:outlineLvl w:val="7"/>
    </w:pPr>
    <w:rPr>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2B75"/>
    <w:rPr>
      <w:rFonts w:ascii="Times New Roman" w:hAnsi="Times New Roman"/>
      <w:b/>
      <w:kern w:val="28"/>
      <w:sz w:val="28"/>
    </w:rPr>
  </w:style>
  <w:style w:type="character" w:customStyle="1" w:styleId="Heading2Char">
    <w:name w:val="Heading 2 Char"/>
    <w:basedOn w:val="DefaultParagraphFont"/>
    <w:link w:val="Heading2"/>
    <w:uiPriority w:val="99"/>
    <w:locked/>
    <w:rsid w:val="003A2B75"/>
    <w:rPr>
      <w:rFonts w:ascii="Times New Roman" w:hAnsi="Times New Roman"/>
      <w:b/>
      <w:sz w:val="24"/>
    </w:rPr>
  </w:style>
  <w:style w:type="character" w:customStyle="1" w:styleId="Heading3Char">
    <w:name w:val="Heading 3 Char"/>
    <w:basedOn w:val="DefaultParagraphFont"/>
    <w:link w:val="Heading3"/>
    <w:uiPriority w:val="9"/>
    <w:semiHidden/>
    <w:locked/>
    <w:rPr>
      <w:rFonts w:ascii="Cambria" w:hAnsi="Cambria"/>
      <w:b/>
      <w:sz w:val="26"/>
    </w:rPr>
  </w:style>
  <w:style w:type="character" w:customStyle="1" w:styleId="Heading4Char">
    <w:name w:val="Heading 4 Char"/>
    <w:basedOn w:val="DefaultParagraphFont"/>
    <w:link w:val="Heading4"/>
    <w:uiPriority w:val="9"/>
    <w:semiHidden/>
    <w:locked/>
    <w:rPr>
      <w:b/>
      <w:sz w:val="28"/>
    </w:rPr>
  </w:style>
  <w:style w:type="character" w:customStyle="1" w:styleId="Heading5Char">
    <w:name w:val="Heading 5 Char"/>
    <w:basedOn w:val="DefaultParagraphFont"/>
    <w:link w:val="Heading5"/>
    <w:uiPriority w:val="9"/>
    <w:semiHidden/>
    <w:locked/>
    <w:rPr>
      <w:b/>
      <w:i/>
      <w:sz w:val="26"/>
    </w:rPr>
  </w:style>
  <w:style w:type="character" w:customStyle="1" w:styleId="Heading6Char">
    <w:name w:val="Heading 6 Char"/>
    <w:basedOn w:val="DefaultParagraphFont"/>
    <w:link w:val="Heading6"/>
    <w:uiPriority w:val="9"/>
    <w:semiHidden/>
    <w:locked/>
    <w:rPr>
      <w:b/>
    </w:rPr>
  </w:style>
  <w:style w:type="character" w:customStyle="1" w:styleId="Heading7Char">
    <w:name w:val="Heading 7 Char"/>
    <w:basedOn w:val="DefaultParagraphFont"/>
    <w:link w:val="Heading7"/>
    <w:uiPriority w:val="9"/>
    <w:semiHidden/>
    <w:locked/>
    <w:rPr>
      <w:sz w:val="24"/>
    </w:rPr>
  </w:style>
  <w:style w:type="character" w:customStyle="1" w:styleId="Heading8Char">
    <w:name w:val="Heading 8 Char"/>
    <w:basedOn w:val="DefaultParagraphFont"/>
    <w:link w:val="Heading8"/>
    <w:uiPriority w:val="9"/>
    <w:semiHidden/>
    <w:locked/>
    <w:rPr>
      <w:i/>
      <w:sz w:val="24"/>
    </w:rPr>
  </w:style>
  <w:style w:type="character" w:customStyle="1" w:styleId="Heading9Char">
    <w:name w:val="Heading 9 Char"/>
    <w:basedOn w:val="DefaultParagraphFont"/>
    <w:link w:val="Heading9"/>
    <w:uiPriority w:val="9"/>
    <w:semiHidden/>
    <w:locked/>
    <w:rPr>
      <w:rFonts w:ascii="Cambria" w:hAnsi="Cambria"/>
    </w:rPr>
  </w:style>
  <w:style w:type="paragraph" w:customStyle="1" w:styleId="Nornal">
    <w:name w:val="Nornal"/>
    <w:basedOn w:val="NORBAL"/>
    <w:uiPriority w:val="99"/>
    <w:pPr>
      <w:shd w:val="pct10" w:color="auto" w:fill="auto"/>
      <w:spacing w:before="0" w:after="0"/>
    </w:pPr>
  </w:style>
  <w:style w:type="paragraph" w:customStyle="1" w:styleId="NORBAL">
    <w:name w:val="NORBAL"/>
    <w:basedOn w:val="Header"/>
    <w:uiPriority w:val="99"/>
    <w:pPr>
      <w:tabs>
        <w:tab w:val="clear" w:pos="4320"/>
        <w:tab w:val="clear" w:pos="8640"/>
      </w:tabs>
      <w:spacing w:before="60" w:after="60"/>
    </w:pPr>
    <w:rPr>
      <w:b/>
      <w:bCs/>
      <w:sz w:val="20"/>
      <w:szCs w:val="20"/>
    </w:rPr>
  </w:style>
  <w:style w:type="paragraph" w:styleId="Header">
    <w:name w:val="header"/>
    <w:basedOn w:val="Normal"/>
    <w:link w:val="HeaderChar"/>
    <w:uiPriority w:val="99"/>
    <w:pPr>
      <w:tabs>
        <w:tab w:val="center" w:pos="4320"/>
        <w:tab w:val="right" w:pos="8640"/>
      </w:tabs>
      <w:spacing w:after="120"/>
    </w:pPr>
  </w:style>
  <w:style w:type="character" w:customStyle="1" w:styleId="HeaderChar">
    <w:name w:val="Header Char"/>
    <w:basedOn w:val="DefaultParagraphFont"/>
    <w:link w:val="Header"/>
    <w:uiPriority w:val="99"/>
    <w:semiHidden/>
    <w:locked/>
    <w:rPr>
      <w:rFonts w:ascii="Arial" w:hAnsi="Arial"/>
      <w:sz w:val="24"/>
    </w:rPr>
  </w:style>
  <w:style w:type="paragraph" w:customStyle="1" w:styleId="sow">
    <w:name w:val="sow"/>
    <w:basedOn w:val="Normal"/>
    <w:uiPriority w:val="99"/>
    <w:pPr>
      <w:spacing w:line="360" w:lineRule="auto"/>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sz w:val="24"/>
    </w:rPr>
  </w:style>
  <w:style w:type="paragraph" w:styleId="TOC1">
    <w:name w:val="toc 1"/>
    <w:basedOn w:val="Normal"/>
    <w:next w:val="Normal"/>
    <w:autoRedefine/>
    <w:uiPriority w:val="39"/>
    <w:rsid w:val="003B5CFB"/>
    <w:pPr>
      <w:tabs>
        <w:tab w:val="right" w:leader="dot" w:pos="9360"/>
      </w:tabs>
      <w:spacing w:before="120" w:after="120"/>
    </w:pPr>
    <w:rPr>
      <w:rFonts w:ascii="Times New Roman" w:hAnsi="Times New Roman"/>
      <w:b/>
      <w:bCs/>
      <w:caps/>
      <w:sz w:val="22"/>
      <w:szCs w:val="20"/>
    </w:rPr>
  </w:style>
  <w:style w:type="paragraph" w:styleId="TOC2">
    <w:name w:val="toc 2"/>
    <w:basedOn w:val="Normal"/>
    <w:next w:val="Normal"/>
    <w:autoRedefine/>
    <w:uiPriority w:val="39"/>
    <w:rsid w:val="003B5CFB"/>
    <w:pPr>
      <w:tabs>
        <w:tab w:val="right" w:leader="dot" w:pos="9360"/>
      </w:tabs>
    </w:pPr>
    <w:rPr>
      <w:rFonts w:ascii="Times New Roman" w:hAnsi="Times New Roman"/>
      <w:smallCaps/>
      <w:sz w:val="22"/>
      <w:szCs w:val="20"/>
    </w:rPr>
  </w:style>
  <w:style w:type="paragraph" w:styleId="TOC3">
    <w:name w:val="toc 3"/>
    <w:basedOn w:val="Normal"/>
    <w:next w:val="Normal"/>
    <w:autoRedefine/>
    <w:uiPriority w:val="39"/>
    <w:rsid w:val="003B5CFB"/>
    <w:pPr>
      <w:tabs>
        <w:tab w:val="right" w:leader="dot" w:pos="9360"/>
      </w:tabs>
      <w:ind w:left="240"/>
    </w:pPr>
    <w:rPr>
      <w:rFonts w:ascii="Times New Roman" w:hAnsi="Times New Roman"/>
      <w:i/>
      <w:iCs/>
      <w:sz w:val="22"/>
      <w:szCs w:val="20"/>
    </w:rPr>
  </w:style>
  <w:style w:type="paragraph" w:styleId="TOC4">
    <w:name w:val="toc 4"/>
    <w:basedOn w:val="Normal"/>
    <w:next w:val="Normal"/>
    <w:autoRedefine/>
    <w:uiPriority w:val="39"/>
    <w:rsid w:val="00D96DE0"/>
    <w:pPr>
      <w:tabs>
        <w:tab w:val="right" w:leader="dot" w:pos="9360"/>
      </w:tabs>
      <w:ind w:left="480"/>
    </w:pPr>
    <w:rPr>
      <w:rFonts w:ascii="Times New Roman" w:hAnsi="Times New Roman"/>
      <w:sz w:val="22"/>
      <w:szCs w:val="18"/>
    </w:rPr>
  </w:style>
  <w:style w:type="paragraph" w:styleId="TOC5">
    <w:name w:val="toc 5"/>
    <w:basedOn w:val="Normal"/>
    <w:next w:val="Normal"/>
    <w:autoRedefine/>
    <w:uiPriority w:val="99"/>
    <w:rsid w:val="003B5CFB"/>
    <w:pPr>
      <w:tabs>
        <w:tab w:val="right" w:leader="dot" w:pos="9360"/>
      </w:tabs>
      <w:ind w:left="720"/>
    </w:pPr>
    <w:rPr>
      <w:rFonts w:ascii="Times New Roman" w:hAnsi="Times New Roman"/>
      <w:sz w:val="22"/>
      <w:szCs w:val="18"/>
    </w:rPr>
  </w:style>
  <w:style w:type="paragraph" w:styleId="TOC6">
    <w:name w:val="toc 6"/>
    <w:basedOn w:val="Normal"/>
    <w:next w:val="Normal"/>
    <w:autoRedefine/>
    <w:uiPriority w:val="99"/>
    <w:rsid w:val="00D96DE0"/>
    <w:pPr>
      <w:tabs>
        <w:tab w:val="right" w:leader="dot" w:pos="9360"/>
      </w:tabs>
      <w:ind w:left="960"/>
    </w:pPr>
    <w:rPr>
      <w:rFonts w:ascii="Times New Roman" w:hAnsi="Times New Roman"/>
      <w:sz w:val="22"/>
      <w:szCs w:val="18"/>
    </w:rPr>
  </w:style>
  <w:style w:type="paragraph" w:styleId="TOC7">
    <w:name w:val="toc 7"/>
    <w:basedOn w:val="Normal"/>
    <w:next w:val="Normal"/>
    <w:autoRedefine/>
    <w:uiPriority w:val="99"/>
    <w:rsid w:val="00D96DE0"/>
    <w:pPr>
      <w:tabs>
        <w:tab w:val="right" w:leader="dot" w:pos="9360"/>
      </w:tabs>
      <w:ind w:left="1200"/>
    </w:pPr>
    <w:rPr>
      <w:rFonts w:ascii="Times New Roman" w:hAnsi="Times New Roman"/>
      <w:sz w:val="22"/>
      <w:szCs w:val="18"/>
    </w:rPr>
  </w:style>
  <w:style w:type="paragraph" w:styleId="TOC8">
    <w:name w:val="toc 8"/>
    <w:basedOn w:val="Normal"/>
    <w:next w:val="Normal"/>
    <w:autoRedefine/>
    <w:uiPriority w:val="99"/>
    <w:rsid w:val="00D96DE0"/>
    <w:pPr>
      <w:tabs>
        <w:tab w:val="right" w:leader="dot" w:pos="9360"/>
      </w:tabs>
      <w:ind w:left="1440"/>
    </w:pPr>
    <w:rPr>
      <w:rFonts w:ascii="Times New Roman" w:hAnsi="Times New Roman"/>
      <w:sz w:val="22"/>
      <w:szCs w:val="18"/>
    </w:rPr>
  </w:style>
  <w:style w:type="paragraph" w:styleId="TOC9">
    <w:name w:val="toc 9"/>
    <w:basedOn w:val="Normal"/>
    <w:next w:val="Normal"/>
    <w:autoRedefine/>
    <w:uiPriority w:val="99"/>
    <w:rsid w:val="00D96DE0"/>
    <w:pPr>
      <w:tabs>
        <w:tab w:val="right" w:leader="dot" w:pos="9360"/>
      </w:tabs>
      <w:ind w:left="1680"/>
    </w:pPr>
    <w:rPr>
      <w:rFonts w:ascii="Times New Roman" w:hAnsi="Times New Roman"/>
      <w:sz w:val="22"/>
      <w:szCs w:val="18"/>
    </w:rPr>
  </w:style>
  <w:style w:type="paragraph" w:customStyle="1" w:styleId="CDRL">
    <w:name w:val="CDRL"/>
    <w:basedOn w:val="Normal"/>
    <w:uiPriority w:val="99"/>
    <w:pPr>
      <w:keepLines/>
      <w:shd w:val="pct20" w:color="auto" w:fill="auto"/>
      <w:tabs>
        <w:tab w:val="left" w:pos="2880"/>
      </w:tabs>
      <w:suppressAutoHyphens/>
      <w:spacing w:before="120" w:after="120"/>
      <w:ind w:left="1440" w:hanging="1440"/>
    </w:pPr>
    <w:rPr>
      <w:b/>
      <w:bCs/>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sz w:val="24"/>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locked/>
    <w:rPr>
      <w:rFonts w:ascii="Cambria" w:hAnsi="Cambria"/>
      <w:b/>
      <w:kern w:val="28"/>
      <w:sz w:val="32"/>
    </w:rPr>
  </w:style>
  <w:style w:type="paragraph" w:styleId="Subtitle">
    <w:name w:val="Subtitle"/>
    <w:basedOn w:val="Normal"/>
    <w:link w:val="SubtitleChar"/>
    <w:uiPriority w:val="99"/>
    <w:qFormat/>
    <w:pPr>
      <w:jc w:val="center"/>
    </w:pPr>
    <w:rPr>
      <w:rFonts w:ascii="Courier" w:hAnsi="Courier" w:cs="Courier"/>
      <w:sz w:val="28"/>
      <w:szCs w:val="28"/>
    </w:rPr>
  </w:style>
  <w:style w:type="character" w:customStyle="1" w:styleId="SubtitleChar">
    <w:name w:val="Subtitle Char"/>
    <w:basedOn w:val="DefaultParagraphFont"/>
    <w:link w:val="Subtitle"/>
    <w:uiPriority w:val="11"/>
    <w:locked/>
    <w:rPr>
      <w:rFonts w:ascii="Cambria" w:hAnsi="Cambria"/>
      <w:sz w:val="24"/>
    </w:rPr>
  </w:style>
  <w:style w:type="character" w:styleId="Hyperlink">
    <w:name w:val="Hyperlink"/>
    <w:basedOn w:val="DefaultParagraphFont"/>
    <w:uiPriority w:val="99"/>
    <w:unhideWhenUsed/>
    <w:rsid w:val="00D96DE0"/>
    <w:rPr>
      <w:color w:val="0000FF"/>
      <w:u w:val="single"/>
    </w:rPr>
  </w:style>
  <w:style w:type="paragraph" w:styleId="TOCHeading">
    <w:name w:val="TOC Heading"/>
    <w:basedOn w:val="Heading1"/>
    <w:next w:val="Normal"/>
    <w:uiPriority w:val="39"/>
    <w:semiHidden/>
    <w:unhideWhenUsed/>
    <w:qFormat/>
    <w:rsid w:val="0001693B"/>
    <w:pPr>
      <w:keepLines/>
      <w:autoSpaceDE/>
      <w:autoSpaceDN/>
      <w:spacing w:before="480" w:after="0" w:line="276" w:lineRule="auto"/>
      <w:outlineLvl w:val="9"/>
    </w:pPr>
    <w:rPr>
      <w:rFonts w:ascii="Cambria" w:eastAsia="MS Gothic" w:hAnsi="Cambria" w:cs="Times New Roman"/>
      <w:color w:val="365F91"/>
      <w:kern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4898</Words>
  <Characters>27920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2015-04-16T17:41:00Z</dcterms:created>
  <dcterms:modified xsi:type="dcterms:W3CDTF">2017-03-16T18:47:00Z</dcterms:modified>
</cp:coreProperties>
</file>